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9B" w:rsidRPr="00DC22E4" w:rsidRDefault="00486618" w:rsidP="006E7724">
      <w:pPr>
        <w:snapToGrid w:val="0"/>
        <w:spacing w:line="312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A157BF">
        <w:rPr>
          <w:rFonts w:ascii="宋体" w:hAnsi="宋体" w:hint="eastAsia"/>
          <w:b/>
          <w:sz w:val="30"/>
          <w:szCs w:val="30"/>
        </w:rPr>
        <w:t>山东青年政治学院课程考核改革申请表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2835"/>
        <w:gridCol w:w="1275"/>
        <w:gridCol w:w="2857"/>
      </w:tblGrid>
      <w:tr w:rsidR="009C50F6" w:rsidRPr="008C2B4E" w:rsidTr="00E54821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18" w:rsidRPr="008C2B4E" w:rsidRDefault="003A36DE" w:rsidP="00B073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开课教师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18" w:rsidRPr="008C2B4E" w:rsidRDefault="00486618" w:rsidP="000A10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18" w:rsidRPr="008C2B4E" w:rsidRDefault="00414DD3" w:rsidP="00B073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18" w:rsidRPr="008C2B4E" w:rsidRDefault="00486618" w:rsidP="00683B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36DE" w:rsidRPr="008C2B4E" w:rsidTr="00E54821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DE" w:rsidRPr="008C2B4E" w:rsidRDefault="003A36DE" w:rsidP="003A36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DE" w:rsidRPr="008C2B4E" w:rsidRDefault="003A36DE" w:rsidP="003A36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DE" w:rsidRPr="008C2B4E" w:rsidRDefault="003A36DE" w:rsidP="00E548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3BBD">
              <w:rPr>
                <w:rFonts w:ascii="宋体" w:hAnsi="宋体" w:cs="宋体"/>
                <w:kern w:val="0"/>
                <w:sz w:val="24"/>
                <w:szCs w:val="24"/>
              </w:rPr>
              <w:t>____</w:t>
            </w:r>
            <w:r w:rsidRPr="00683BBD">
              <w:rPr>
                <w:rFonts w:ascii="宋体" w:hAnsi="宋体" w:cs="宋体" w:hint="eastAsia"/>
                <w:kern w:val="0"/>
                <w:sz w:val="24"/>
                <w:szCs w:val="24"/>
              </w:rPr>
              <w:t>—</w:t>
            </w:r>
            <w:r w:rsidRPr="00683BBD">
              <w:rPr>
                <w:rFonts w:ascii="宋体" w:hAnsi="宋体" w:cs="宋体"/>
                <w:kern w:val="0"/>
                <w:sz w:val="24"/>
                <w:szCs w:val="24"/>
              </w:rPr>
              <w:t>____</w:t>
            </w:r>
            <w:r w:rsidRPr="00683BBD">
              <w:rPr>
                <w:rFonts w:ascii="宋体" w:hAnsi="宋体" w:cs="宋体" w:hint="eastAsia"/>
                <w:kern w:val="0"/>
                <w:sz w:val="24"/>
                <w:szCs w:val="24"/>
              </w:rPr>
              <w:t>年第</w:t>
            </w:r>
            <w:r w:rsidRPr="00683BBD">
              <w:rPr>
                <w:rFonts w:ascii="宋体" w:hAnsi="宋体" w:cs="宋体"/>
                <w:kern w:val="0"/>
                <w:sz w:val="24"/>
                <w:szCs w:val="24"/>
              </w:rPr>
              <w:t>__</w:t>
            </w:r>
            <w:r w:rsidRPr="00683BBD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9C50F6" w:rsidRPr="008C2B4E" w:rsidTr="00E54821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DE" w:rsidRPr="008C2B4E" w:rsidRDefault="003A36DE" w:rsidP="003A36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DE" w:rsidRPr="008C2B4E" w:rsidRDefault="00733396" w:rsidP="003A36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总</w:t>
            </w:r>
            <w:r w:rsidR="00E54821" w:rsidRPr="00E54821">
              <w:rPr>
                <w:rFonts w:ascii="宋体" w:hAnsi="宋体" w:cs="宋体" w:hint="eastAsia"/>
                <w:color w:val="333333"/>
                <w:sz w:val="24"/>
                <w:szCs w:val="24"/>
              </w:rPr>
              <w:t>学时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54821" w:rsidRPr="00E54821" w:rsidTr="009C50AE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21" w:rsidRPr="00E54821" w:rsidRDefault="00E54821" w:rsidP="003A36D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54821">
              <w:rPr>
                <w:rFonts w:ascii="宋体" w:hAnsi="宋体" w:cs="宋体" w:hint="eastAsia"/>
                <w:color w:val="333333"/>
                <w:sz w:val="24"/>
                <w:szCs w:val="24"/>
              </w:rPr>
              <w:t>理论学时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21" w:rsidRPr="00E54821" w:rsidRDefault="00E54821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21" w:rsidRPr="00E54821" w:rsidRDefault="00E54821" w:rsidP="00E54821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Cs w:val="24"/>
              </w:rPr>
            </w:pPr>
            <w:r w:rsidRPr="00E54821">
              <w:rPr>
                <w:rFonts w:ascii="宋体" w:hAnsi="宋体" w:cs="宋体" w:hint="eastAsia"/>
                <w:color w:val="333333"/>
                <w:szCs w:val="24"/>
              </w:rPr>
              <w:t>实践学时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21" w:rsidRPr="00E54821" w:rsidRDefault="00E54821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50F6" w:rsidRPr="008C2B4E" w:rsidTr="00E54821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DE" w:rsidRPr="008C2B4E" w:rsidRDefault="00E54821" w:rsidP="003A36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DE" w:rsidRPr="008C2B4E" w:rsidRDefault="00E54821" w:rsidP="003A36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50F6" w:rsidRPr="008C2B4E" w:rsidTr="00E54821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DE" w:rsidRPr="008C2B4E" w:rsidRDefault="003A36DE" w:rsidP="003A36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D18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授课年级、专业、层次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DE" w:rsidRPr="008C2B4E" w:rsidRDefault="003A36DE" w:rsidP="003A36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36DE" w:rsidRPr="008C2B4E" w:rsidTr="00E54821">
        <w:trPr>
          <w:trHeight w:val="87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DE" w:rsidRPr="008C2B4E" w:rsidRDefault="00DE7B76" w:rsidP="003A36DE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改革目的</w:t>
            </w:r>
          </w:p>
        </w:tc>
      </w:tr>
      <w:tr w:rsidR="003A36DE" w:rsidRPr="008C2B4E" w:rsidTr="00E54821">
        <w:trPr>
          <w:trHeight w:val="365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考核改革实施方案</w:t>
            </w:r>
          </w:p>
          <w:p w:rsidR="002B42B9" w:rsidRDefault="00DE7B76" w:rsidP="003A36DE">
            <w:pPr>
              <w:widowControl/>
              <w:spacing w:line="400" w:lineRule="exact"/>
              <w:ind w:left="42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应包括</w:t>
            </w:r>
            <w:r w:rsidR="00F6252A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（不限于</w:t>
            </w:r>
            <w:r w:rsidR="00F6252A"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：</w:t>
            </w:r>
          </w:p>
          <w:p w:rsidR="002B42B9" w:rsidRDefault="003A36DE" w:rsidP="002B42B9">
            <w:pPr>
              <w:widowControl/>
              <w:spacing w:line="400" w:lineRule="exact"/>
              <w:ind w:left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一、教学大纲对该课程的基本要求</w:t>
            </w:r>
          </w:p>
          <w:p w:rsidR="002B42B9" w:rsidRDefault="003A36DE" w:rsidP="002B42B9">
            <w:pPr>
              <w:widowControl/>
              <w:spacing w:line="400" w:lineRule="exact"/>
              <w:ind w:left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/>
                <w:b/>
                <w:kern w:val="0"/>
                <w:sz w:val="24"/>
                <w:szCs w:val="24"/>
              </w:rPr>
              <w:t>1</w:t>
            </w:r>
            <w:r w:rsidRPr="008C2B4E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、课程特点及教学目标</w:t>
            </w:r>
          </w:p>
          <w:p w:rsidR="002B42B9" w:rsidRDefault="003A36DE" w:rsidP="002B42B9">
            <w:pPr>
              <w:widowControl/>
              <w:spacing w:line="400" w:lineRule="exact"/>
              <w:ind w:left="42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 w:rsidRPr="008C2B4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2、</w:t>
            </w:r>
            <w:r w:rsidR="00DE7B76" w:rsidRPr="008C2B4E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教学方式与教学重点</w:t>
            </w:r>
          </w:p>
          <w:p w:rsidR="002B42B9" w:rsidRDefault="003A36DE" w:rsidP="002B42B9">
            <w:pPr>
              <w:widowControl/>
              <w:spacing w:line="400" w:lineRule="exact"/>
              <w:ind w:left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/>
                <w:b/>
                <w:kern w:val="0"/>
                <w:sz w:val="24"/>
                <w:szCs w:val="24"/>
              </w:rPr>
              <w:t>3</w:t>
            </w:r>
            <w:r w:rsidRPr="008C2B4E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、</w:t>
            </w:r>
            <w:r w:rsidR="00DE7B76" w:rsidRPr="008C2B4E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考核方式及</w:t>
            </w:r>
            <w:r w:rsidR="00DB27BD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成绩</w:t>
            </w:r>
            <w:r w:rsidR="00162748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分配</w:t>
            </w:r>
            <w:r w:rsidR="00DB27BD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比例</w:t>
            </w:r>
          </w:p>
          <w:p w:rsidR="002B42B9" w:rsidRDefault="003A36DE" w:rsidP="002B42B9">
            <w:pPr>
              <w:widowControl/>
              <w:spacing w:line="400" w:lineRule="exact"/>
              <w:ind w:left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二、该课程考核改革的基本目标</w:t>
            </w:r>
          </w:p>
          <w:p w:rsidR="003A36DE" w:rsidRDefault="003A36DE" w:rsidP="00CA3F9C">
            <w:pPr>
              <w:widowControl/>
              <w:spacing w:line="400" w:lineRule="exact"/>
              <w:ind w:left="42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三、该课程考核拟解决的问题及考核改革实施方案</w:t>
            </w:r>
          </w:p>
          <w:p w:rsidR="00731887" w:rsidRPr="008C2B4E" w:rsidRDefault="00731887" w:rsidP="00CA3F9C">
            <w:pPr>
              <w:widowControl/>
              <w:spacing w:line="400" w:lineRule="exact"/>
              <w:ind w:left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四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、课程</w:t>
            </w: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考核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改革的</w:t>
            </w: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预期效果</w:t>
            </w:r>
          </w:p>
        </w:tc>
      </w:tr>
      <w:tr w:rsidR="003A36DE" w:rsidRPr="008C2B4E" w:rsidTr="00E54821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开课部门</w:t>
            </w:r>
            <w:r w:rsidRPr="008C2B4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意见</w:t>
            </w:r>
          </w:p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</w:p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A36DE" w:rsidRPr="008C2B4E" w:rsidRDefault="007C5F3B" w:rsidP="004E3999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分管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副</w:t>
            </w:r>
            <w:r w:rsidR="00A931CC" w:rsidRPr="008C2B4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院长</w:t>
            </w:r>
            <w:r w:rsidR="00A931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副</w:t>
            </w:r>
            <w:r w:rsidR="00A931CC">
              <w:rPr>
                <w:rFonts w:ascii="Times New Roman" w:hAnsi="Times New Roman" w:cs="宋体"/>
                <w:kern w:val="0"/>
                <w:sz w:val="24"/>
                <w:szCs w:val="24"/>
              </w:rPr>
              <w:t>主任）</w:t>
            </w:r>
            <w:r w:rsidR="003A36DE" w:rsidRPr="008C2B4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签</w:t>
            </w:r>
            <w:r w:rsidR="004E399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字</w:t>
            </w:r>
            <w:r w:rsidR="003A36DE" w:rsidRPr="008C2B4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：日期：</w:t>
            </w:r>
          </w:p>
        </w:tc>
      </w:tr>
      <w:tr w:rsidR="003A36DE" w:rsidRPr="008C2B4E" w:rsidTr="00E54821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教务处意见</w:t>
            </w:r>
          </w:p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/>
                <w:kern w:val="0"/>
                <w:sz w:val="24"/>
                <w:szCs w:val="24"/>
              </w:rPr>
              <w:t>   </w:t>
            </w:r>
          </w:p>
          <w:p w:rsidR="003A36DE" w:rsidRPr="008C2B4E" w:rsidRDefault="003A36DE" w:rsidP="003A36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2B4E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3A36DE" w:rsidRPr="008C2B4E" w:rsidRDefault="007C5F3B" w:rsidP="003A36DE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分管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副</w:t>
            </w:r>
            <w:r w:rsidR="003A36DE" w:rsidRPr="008C2B4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处长签名：日期：</w:t>
            </w:r>
          </w:p>
        </w:tc>
      </w:tr>
    </w:tbl>
    <w:p w:rsidR="003D2B7B" w:rsidRPr="003D2B7B" w:rsidRDefault="003814ED" w:rsidP="00005C7D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课程</w:t>
      </w:r>
      <w:r>
        <w:rPr>
          <w:sz w:val="24"/>
          <w:szCs w:val="24"/>
        </w:rPr>
        <w:t>性质填写</w:t>
      </w:r>
      <w:r>
        <w:rPr>
          <w:rFonts w:hint="eastAsia"/>
          <w:sz w:val="24"/>
          <w:szCs w:val="24"/>
        </w:rPr>
        <w:t>“</w:t>
      </w:r>
      <w:r>
        <w:rPr>
          <w:rFonts w:ascii="宋体" w:hAnsi="宋体" w:cs="宋体" w:hint="eastAsia"/>
          <w:kern w:val="0"/>
          <w:sz w:val="24"/>
          <w:szCs w:val="24"/>
        </w:rPr>
        <w:t>公共</w:t>
      </w:r>
      <w:r w:rsidRPr="00B0734A">
        <w:rPr>
          <w:rFonts w:ascii="宋体" w:hAnsi="宋体" w:cs="宋体" w:hint="eastAsia"/>
          <w:kern w:val="0"/>
          <w:sz w:val="24"/>
          <w:szCs w:val="24"/>
        </w:rPr>
        <w:t>课</w:t>
      </w:r>
      <w:r>
        <w:rPr>
          <w:rFonts w:ascii="宋体" w:hAnsi="宋体" w:cs="宋体" w:hint="eastAsia"/>
          <w:kern w:val="0"/>
          <w:sz w:val="24"/>
          <w:szCs w:val="24"/>
        </w:rPr>
        <w:t>”、</w:t>
      </w:r>
      <w:r>
        <w:rPr>
          <w:rFonts w:ascii="宋体" w:hAnsi="宋体" w:cs="宋体"/>
          <w:kern w:val="0"/>
          <w:sz w:val="24"/>
          <w:szCs w:val="24"/>
        </w:rPr>
        <w:t>“</w:t>
      </w:r>
      <w:r w:rsidRPr="00B0734A">
        <w:rPr>
          <w:rFonts w:ascii="宋体" w:hAnsi="宋体" w:cs="宋体" w:hint="eastAsia"/>
          <w:kern w:val="0"/>
          <w:sz w:val="24"/>
          <w:szCs w:val="24"/>
        </w:rPr>
        <w:t>专业基础课</w:t>
      </w:r>
      <w:r>
        <w:rPr>
          <w:rFonts w:ascii="宋体" w:hAnsi="宋体" w:cs="宋体"/>
          <w:kern w:val="0"/>
          <w:sz w:val="24"/>
          <w:szCs w:val="24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“</w:t>
      </w:r>
      <w:r w:rsidRPr="00B0734A">
        <w:rPr>
          <w:rFonts w:ascii="宋体" w:hAnsi="宋体" w:cs="宋体" w:hint="eastAsia"/>
          <w:kern w:val="0"/>
          <w:sz w:val="24"/>
          <w:szCs w:val="24"/>
        </w:rPr>
        <w:t>专业课</w:t>
      </w:r>
      <w:r>
        <w:rPr>
          <w:rFonts w:ascii="宋体" w:hAnsi="宋体" w:cs="宋体"/>
          <w:kern w:val="0"/>
          <w:sz w:val="24"/>
          <w:szCs w:val="24"/>
        </w:rPr>
        <w:t>”</w:t>
      </w:r>
      <w:r w:rsidR="003D2B7B">
        <w:rPr>
          <w:rFonts w:ascii="宋体" w:hAnsi="宋体" w:cs="宋体" w:hint="eastAsia"/>
          <w:kern w:val="0"/>
          <w:sz w:val="24"/>
          <w:szCs w:val="24"/>
        </w:rPr>
        <w:t>或者</w:t>
      </w:r>
      <w:r w:rsidR="003D2B7B">
        <w:rPr>
          <w:rFonts w:ascii="宋体" w:hAnsi="宋体" w:cs="宋体"/>
          <w:kern w:val="0"/>
          <w:sz w:val="24"/>
          <w:szCs w:val="24"/>
        </w:rPr>
        <w:t>“</w:t>
      </w:r>
      <w:r w:rsidR="003D2B7B">
        <w:rPr>
          <w:rFonts w:ascii="宋体" w:hAnsi="宋体" w:cs="宋体" w:hint="eastAsia"/>
          <w:kern w:val="0"/>
          <w:sz w:val="24"/>
          <w:szCs w:val="24"/>
        </w:rPr>
        <w:t>公共选修课</w:t>
      </w:r>
      <w:r w:rsidR="003D2B7B">
        <w:rPr>
          <w:rFonts w:ascii="宋体" w:hAnsi="宋体" w:cs="宋体"/>
          <w:kern w:val="0"/>
          <w:sz w:val="24"/>
          <w:szCs w:val="24"/>
        </w:rPr>
        <w:t>”</w:t>
      </w:r>
      <w:r w:rsidR="003D2B7B">
        <w:rPr>
          <w:rFonts w:ascii="宋体" w:hAnsi="宋体" w:cs="宋体" w:hint="eastAsia"/>
          <w:kern w:val="0"/>
          <w:sz w:val="24"/>
          <w:szCs w:val="24"/>
        </w:rPr>
        <w:t>。</w:t>
      </w:r>
      <w:r w:rsidR="003D2B7B">
        <w:rPr>
          <w:rFonts w:ascii="宋体" w:hAnsi="宋体" w:cs="宋体"/>
          <w:kern w:val="0"/>
          <w:sz w:val="24"/>
          <w:szCs w:val="24"/>
        </w:rPr>
        <w:t>2.</w:t>
      </w:r>
      <w:r w:rsidR="003D2B7B">
        <w:rPr>
          <w:rFonts w:ascii="宋体" w:hAnsi="宋体" w:cs="宋体" w:hint="eastAsia"/>
          <w:kern w:val="0"/>
          <w:sz w:val="24"/>
          <w:szCs w:val="24"/>
        </w:rPr>
        <w:t>考核</w:t>
      </w:r>
      <w:r w:rsidR="003D2B7B">
        <w:rPr>
          <w:rFonts w:ascii="宋体" w:hAnsi="宋体" w:cs="宋体"/>
          <w:kern w:val="0"/>
          <w:sz w:val="24"/>
          <w:szCs w:val="24"/>
        </w:rPr>
        <w:t>方式填写“</w:t>
      </w:r>
      <w:r w:rsidR="003D2B7B">
        <w:rPr>
          <w:rFonts w:ascii="宋体" w:hAnsi="宋体" w:cs="宋体" w:hint="eastAsia"/>
          <w:kern w:val="0"/>
          <w:sz w:val="24"/>
          <w:szCs w:val="24"/>
        </w:rPr>
        <w:t>考试</w:t>
      </w:r>
      <w:r w:rsidR="003D2B7B">
        <w:rPr>
          <w:rFonts w:ascii="宋体" w:hAnsi="宋体" w:cs="宋体"/>
          <w:kern w:val="0"/>
          <w:sz w:val="24"/>
          <w:szCs w:val="24"/>
        </w:rPr>
        <w:t>”、“</w:t>
      </w:r>
      <w:r w:rsidR="003D2B7B">
        <w:rPr>
          <w:rFonts w:ascii="宋体" w:hAnsi="宋体" w:cs="宋体" w:hint="eastAsia"/>
          <w:kern w:val="0"/>
          <w:sz w:val="24"/>
          <w:szCs w:val="24"/>
        </w:rPr>
        <w:t>考查</w:t>
      </w:r>
      <w:r w:rsidR="003D2B7B">
        <w:rPr>
          <w:rFonts w:ascii="宋体" w:hAnsi="宋体" w:cs="宋体"/>
          <w:kern w:val="0"/>
          <w:sz w:val="24"/>
          <w:szCs w:val="24"/>
        </w:rPr>
        <w:t>”</w:t>
      </w:r>
      <w:r w:rsidR="003D2B7B">
        <w:rPr>
          <w:rFonts w:ascii="宋体" w:hAnsi="宋体" w:cs="宋体" w:hint="eastAsia"/>
          <w:kern w:val="0"/>
          <w:sz w:val="24"/>
          <w:szCs w:val="24"/>
        </w:rPr>
        <w:t>。</w:t>
      </w:r>
      <w:r w:rsidR="003853D3">
        <w:rPr>
          <w:rFonts w:ascii="宋体" w:hAnsi="宋体" w:cs="宋体" w:hint="eastAsia"/>
          <w:kern w:val="0"/>
          <w:sz w:val="24"/>
          <w:szCs w:val="24"/>
        </w:rPr>
        <w:t>本表格可</w:t>
      </w:r>
      <w:r w:rsidR="003853D3">
        <w:rPr>
          <w:rFonts w:ascii="宋体" w:hAnsi="宋体" w:cs="宋体"/>
          <w:kern w:val="0"/>
          <w:sz w:val="24"/>
          <w:szCs w:val="24"/>
        </w:rPr>
        <w:t>加页。</w:t>
      </w:r>
    </w:p>
    <w:sectPr w:rsidR="003D2B7B" w:rsidRPr="003D2B7B" w:rsidSect="00910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15" w:rsidRDefault="00F87815" w:rsidP="00486618">
      <w:r>
        <w:separator/>
      </w:r>
    </w:p>
  </w:endnote>
  <w:endnote w:type="continuationSeparator" w:id="1">
    <w:p w:rsidR="00F87815" w:rsidRDefault="00F87815" w:rsidP="0048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15" w:rsidRDefault="00F87815" w:rsidP="00486618">
      <w:r>
        <w:separator/>
      </w:r>
    </w:p>
  </w:footnote>
  <w:footnote w:type="continuationSeparator" w:id="1">
    <w:p w:rsidR="00F87815" w:rsidRDefault="00F87815" w:rsidP="00486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A93"/>
    <w:rsid w:val="00005C7D"/>
    <w:rsid w:val="001563B7"/>
    <w:rsid w:val="00162748"/>
    <w:rsid w:val="002033BC"/>
    <w:rsid w:val="00256E94"/>
    <w:rsid w:val="002B42B9"/>
    <w:rsid w:val="002B7A93"/>
    <w:rsid w:val="00340A74"/>
    <w:rsid w:val="00340AA1"/>
    <w:rsid w:val="003814ED"/>
    <w:rsid w:val="003853D3"/>
    <w:rsid w:val="003A36DE"/>
    <w:rsid w:val="003D2B7B"/>
    <w:rsid w:val="00414DD3"/>
    <w:rsid w:val="00481365"/>
    <w:rsid w:val="00481597"/>
    <w:rsid w:val="00486618"/>
    <w:rsid w:val="004E3999"/>
    <w:rsid w:val="00600D02"/>
    <w:rsid w:val="00683BBD"/>
    <w:rsid w:val="006E7724"/>
    <w:rsid w:val="00731887"/>
    <w:rsid w:val="00733396"/>
    <w:rsid w:val="007639E1"/>
    <w:rsid w:val="007C5F3B"/>
    <w:rsid w:val="008649DC"/>
    <w:rsid w:val="00910504"/>
    <w:rsid w:val="009448AB"/>
    <w:rsid w:val="009C50F6"/>
    <w:rsid w:val="00A157BF"/>
    <w:rsid w:val="00A931CC"/>
    <w:rsid w:val="00AD1839"/>
    <w:rsid w:val="00B0734A"/>
    <w:rsid w:val="00BA664F"/>
    <w:rsid w:val="00C977A5"/>
    <w:rsid w:val="00CA3F9C"/>
    <w:rsid w:val="00D16DDC"/>
    <w:rsid w:val="00DB27BD"/>
    <w:rsid w:val="00DC22E4"/>
    <w:rsid w:val="00DD7517"/>
    <w:rsid w:val="00DE7B76"/>
    <w:rsid w:val="00E25904"/>
    <w:rsid w:val="00E54821"/>
    <w:rsid w:val="00E93E9B"/>
    <w:rsid w:val="00EA2A8A"/>
    <w:rsid w:val="00F6252A"/>
    <w:rsid w:val="00F8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618"/>
    <w:rPr>
      <w:sz w:val="18"/>
      <w:szCs w:val="18"/>
    </w:rPr>
  </w:style>
  <w:style w:type="paragraph" w:styleId="a5">
    <w:name w:val="Normal (Web)"/>
    <w:basedOn w:val="a"/>
    <w:unhideWhenUsed/>
    <w:rsid w:val="00E54821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38</cp:revision>
  <dcterms:created xsi:type="dcterms:W3CDTF">2015-11-18T02:55:00Z</dcterms:created>
  <dcterms:modified xsi:type="dcterms:W3CDTF">2015-11-22T11:58:00Z</dcterms:modified>
</cp:coreProperties>
</file>