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A5" w:rsidRDefault="00A651A5" w:rsidP="00A651A5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附件1</w:t>
      </w:r>
    </w:p>
    <w:p w:rsidR="00A651A5" w:rsidRDefault="00A651A5" w:rsidP="00A651A5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</w:p>
    <w:p w:rsidR="00A651A5" w:rsidRDefault="00A651A5" w:rsidP="00A651A5">
      <w:pPr>
        <w:pStyle w:val="a7"/>
        <w:spacing w:line="560" w:lineRule="exact"/>
        <w:jc w:val="center"/>
        <w:rPr>
          <w:rFonts w:cs="宋体"/>
          <w:b/>
          <w:bCs/>
          <w:color w:val="000000"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52"/>
          <w:szCs w:val="52"/>
        </w:rPr>
        <w:t>山东青年政治学院实践教学基地</w:t>
      </w:r>
    </w:p>
    <w:p w:rsidR="00A651A5" w:rsidRDefault="00A651A5" w:rsidP="00A651A5">
      <w:pPr>
        <w:pStyle w:val="a7"/>
        <w:spacing w:beforeLines="150" w:before="468" w:beforeAutospacing="0" w:line="56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52"/>
          <w:szCs w:val="52"/>
        </w:rPr>
        <w:t>资 料 汇 编</w:t>
      </w:r>
    </w:p>
    <w:p w:rsidR="00A651A5" w:rsidRDefault="00A651A5" w:rsidP="00A651A5">
      <w:pPr>
        <w:pStyle w:val="a7"/>
        <w:spacing w:line="56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52"/>
          <w:szCs w:val="52"/>
        </w:rPr>
      </w:pPr>
    </w:p>
    <w:p w:rsidR="00A651A5" w:rsidRDefault="00A651A5" w:rsidP="00A651A5">
      <w:pPr>
        <w:pStyle w:val="a7"/>
        <w:spacing w:line="56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6"/>
          <w:szCs w:val="36"/>
        </w:rPr>
        <w:t>××实践教学基地</w:t>
      </w:r>
    </w:p>
    <w:p w:rsidR="00A651A5" w:rsidRDefault="00A651A5" w:rsidP="00A651A5">
      <w:pPr>
        <w:pStyle w:val="a7"/>
        <w:rPr>
          <w:rFonts w:ascii="仿宋_GB2312" w:eastAsia="仿宋_GB2312" w:hAnsi="Times New Roman"/>
          <w:color w:val="000000"/>
          <w:sz w:val="32"/>
          <w:szCs w:val="18"/>
        </w:rPr>
      </w:pPr>
    </w:p>
    <w:p w:rsidR="00A651A5" w:rsidRDefault="00A651A5" w:rsidP="00A651A5">
      <w:pPr>
        <w:pStyle w:val="a7"/>
        <w:rPr>
          <w:rFonts w:ascii="仿宋_GB2312" w:eastAsia="仿宋_GB2312" w:hAnsi="Times New Roman"/>
          <w:color w:val="000000"/>
          <w:sz w:val="32"/>
          <w:szCs w:val="18"/>
        </w:rPr>
      </w:pPr>
    </w:p>
    <w:p w:rsidR="00A651A5" w:rsidRDefault="00A651A5" w:rsidP="00A651A5">
      <w:pPr>
        <w:pStyle w:val="a7"/>
        <w:rPr>
          <w:rFonts w:ascii="仿宋_GB2312" w:eastAsia="仿宋_GB2312" w:hAnsi="Times New Roman"/>
          <w:color w:val="000000"/>
          <w:sz w:val="32"/>
          <w:szCs w:val="18"/>
        </w:rPr>
      </w:pPr>
    </w:p>
    <w:p w:rsidR="00A651A5" w:rsidRDefault="00A651A5" w:rsidP="00A651A5">
      <w:pPr>
        <w:pStyle w:val="a7"/>
        <w:rPr>
          <w:rFonts w:ascii="仿宋_GB2312" w:eastAsia="仿宋_GB2312" w:hAnsi="Times New Roman"/>
          <w:color w:val="000000"/>
          <w:sz w:val="32"/>
          <w:szCs w:val="18"/>
        </w:rPr>
      </w:pPr>
    </w:p>
    <w:p w:rsidR="00A651A5" w:rsidRDefault="00A651A5" w:rsidP="00A651A5">
      <w:pPr>
        <w:pStyle w:val="a7"/>
        <w:spacing w:before="0" w:beforeAutospacing="0" w:after="0" w:afterAutospacing="0"/>
        <w:ind w:firstLineChars="319" w:firstLine="1059"/>
        <w:rPr>
          <w:rFonts w:ascii="微软雅黑" w:eastAsia="微软雅黑" w:hAnsi="微软雅黑" w:cs="微软雅黑"/>
          <w:color w:val="000000"/>
          <w:spacing w:val="8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pacing w:val="6"/>
          <w:sz w:val="32"/>
          <w:szCs w:val="32"/>
        </w:rPr>
        <w:t>所属学院</w:t>
      </w:r>
      <w:r>
        <w:rPr>
          <w:rFonts w:ascii="微软雅黑" w:eastAsia="微软雅黑" w:hAnsi="微软雅黑" w:cs="微软雅黑" w:hint="eastAsia"/>
          <w:color w:val="000000"/>
          <w:spacing w:val="80"/>
          <w:sz w:val="32"/>
          <w:szCs w:val="32"/>
        </w:rPr>
        <w:t>：</w:t>
      </w:r>
    </w:p>
    <w:p w:rsidR="00A651A5" w:rsidRDefault="00A651A5" w:rsidP="00A651A5">
      <w:pPr>
        <w:pStyle w:val="a7"/>
        <w:spacing w:before="0" w:beforeAutospacing="0" w:after="0" w:afterAutospacing="0"/>
        <w:ind w:firstLineChars="319" w:firstLine="1059"/>
        <w:rPr>
          <w:rFonts w:ascii="微软雅黑" w:eastAsia="微软雅黑" w:hAnsi="微软雅黑" w:cs="微软雅黑"/>
          <w:color w:val="000000"/>
          <w:spacing w:val="4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pacing w:val="6"/>
          <w:sz w:val="32"/>
          <w:szCs w:val="32"/>
        </w:rPr>
        <w:t xml:space="preserve">依托单位：     </w:t>
      </w:r>
      <w:r>
        <w:rPr>
          <w:rFonts w:ascii="微软雅黑" w:eastAsia="微软雅黑" w:hAnsi="微软雅黑" w:cs="微软雅黑" w:hint="eastAsia"/>
          <w:color w:val="000000"/>
          <w:spacing w:val="40"/>
          <w:sz w:val="32"/>
          <w:szCs w:val="32"/>
        </w:rPr>
        <w:t xml:space="preserve">                        </w:t>
      </w:r>
      <w:r>
        <w:rPr>
          <w:rFonts w:ascii="微软雅黑" w:eastAsia="微软雅黑" w:hAnsi="微软雅黑" w:cs="微软雅黑" w:hint="eastAsia"/>
          <w:color w:val="000000"/>
          <w:spacing w:val="40"/>
          <w:sz w:val="32"/>
          <w:szCs w:val="32"/>
          <w:u w:val="single"/>
        </w:rPr>
        <w:t xml:space="preserve">  </w:t>
      </w:r>
    </w:p>
    <w:p w:rsidR="00A651A5" w:rsidRDefault="00A651A5" w:rsidP="00A651A5">
      <w:pPr>
        <w:pStyle w:val="a7"/>
        <w:spacing w:before="0" w:beforeAutospacing="0" w:after="0" w:afterAutospacing="0"/>
        <w:ind w:firstLineChars="319" w:firstLine="1059"/>
        <w:rPr>
          <w:rFonts w:ascii="微软雅黑" w:eastAsia="微软雅黑" w:hAnsi="微软雅黑" w:cs="微软雅黑"/>
          <w:color w:val="000000"/>
          <w:spacing w:val="6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pacing w:val="6"/>
          <w:sz w:val="32"/>
          <w:szCs w:val="32"/>
        </w:rPr>
        <w:t xml:space="preserve">面向专业:                                      </w:t>
      </w:r>
    </w:p>
    <w:p w:rsidR="00A651A5" w:rsidRDefault="00A651A5" w:rsidP="00A651A5">
      <w:pPr>
        <w:pStyle w:val="a7"/>
        <w:spacing w:before="0" w:beforeAutospacing="0" w:after="0" w:afterAutospacing="0"/>
        <w:ind w:firstLineChars="319" w:firstLine="1059"/>
        <w:rPr>
          <w:rFonts w:ascii="微软雅黑" w:eastAsia="微软雅黑" w:hAnsi="微软雅黑" w:cs="微软雅黑"/>
          <w:color w:val="000000"/>
          <w:spacing w:val="6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pacing w:val="6"/>
          <w:sz w:val="32"/>
          <w:szCs w:val="32"/>
        </w:rPr>
        <w:t>校内负责人：</w:t>
      </w:r>
    </w:p>
    <w:p w:rsidR="00A651A5" w:rsidRDefault="00A651A5" w:rsidP="00A651A5">
      <w:pPr>
        <w:pStyle w:val="a7"/>
        <w:spacing w:before="0" w:beforeAutospacing="0" w:after="0" w:afterAutospacing="0"/>
        <w:ind w:firstLineChars="319" w:firstLine="1059"/>
        <w:rPr>
          <w:rFonts w:ascii="微软雅黑" w:eastAsia="微软雅黑" w:hAnsi="微软雅黑" w:cs="微软雅黑"/>
          <w:color w:val="000000"/>
          <w:spacing w:val="6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pacing w:val="6"/>
          <w:sz w:val="32"/>
          <w:szCs w:val="32"/>
        </w:rPr>
        <w:t xml:space="preserve">建立年度：     年                             </w:t>
      </w:r>
    </w:p>
    <w:p w:rsidR="00A651A5" w:rsidRDefault="00A651A5" w:rsidP="00A651A5">
      <w:pPr>
        <w:pStyle w:val="a7"/>
        <w:spacing w:before="0" w:beforeAutospacing="0" w:after="0" w:afterAutospacing="0"/>
        <w:ind w:firstLineChars="319" w:firstLine="1059"/>
        <w:rPr>
          <w:rFonts w:ascii="微软雅黑" w:eastAsia="微软雅黑" w:hAnsi="微软雅黑" w:cs="微软雅黑"/>
          <w:color w:val="000000"/>
          <w:spacing w:val="6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pacing w:val="6"/>
          <w:sz w:val="32"/>
          <w:szCs w:val="32"/>
        </w:rPr>
        <w:t xml:space="preserve">                        </w:t>
      </w:r>
    </w:p>
    <w:p w:rsidR="00A651A5" w:rsidRDefault="00A651A5" w:rsidP="00A651A5">
      <w:pPr>
        <w:pStyle w:val="a7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Times New Roman" w:hint="eastAsia"/>
          <w:kern w:val="2"/>
          <w:sz w:val="30"/>
          <w:szCs w:val="30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目 录</w:t>
      </w:r>
    </w:p>
    <w:p w:rsidR="00A651A5" w:rsidRPr="00C226DA" w:rsidRDefault="00A651A5" w:rsidP="00A651A5">
      <w:pPr>
        <w:pStyle w:val="a7"/>
        <w:numPr>
          <w:ilvl w:val="0"/>
          <w:numId w:val="1"/>
        </w:numPr>
        <w:spacing w:line="560" w:lineRule="exact"/>
        <w:jc w:val="both"/>
        <w:rPr>
          <w:rFonts w:ascii="仿宋" w:eastAsia="仿宋" w:hAnsi="仿宋"/>
          <w:b/>
          <w:sz w:val="30"/>
          <w:szCs w:val="28"/>
        </w:rPr>
      </w:pPr>
      <w:r w:rsidRPr="00C226DA">
        <w:rPr>
          <w:rFonts w:ascii="仿宋" w:eastAsia="仿宋" w:hAnsi="仿宋" w:hint="eastAsia"/>
          <w:b/>
          <w:sz w:val="30"/>
          <w:szCs w:val="28"/>
        </w:rPr>
        <w:t>基地概况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1.1基地简介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1.2依托单位简介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1.3依托单位资质（营业执照、组织机构代码证等）</w:t>
      </w:r>
    </w:p>
    <w:p w:rsidR="00A651A5" w:rsidRPr="00C226DA" w:rsidRDefault="00A651A5" w:rsidP="00A651A5">
      <w:pPr>
        <w:jc w:val="left"/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1.4基地共建协议书</w:t>
      </w:r>
    </w:p>
    <w:p w:rsidR="00A651A5" w:rsidRPr="00C226DA" w:rsidRDefault="00A651A5" w:rsidP="00A651A5">
      <w:pPr>
        <w:jc w:val="left"/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1.5基地管理规章制度</w:t>
      </w:r>
    </w:p>
    <w:p w:rsidR="00A651A5" w:rsidRPr="00C226DA" w:rsidRDefault="00A651A5" w:rsidP="00A651A5">
      <w:pPr>
        <w:rPr>
          <w:rFonts w:ascii="仿宋" w:eastAsia="仿宋" w:hAnsi="仿宋"/>
          <w:b/>
          <w:bCs/>
          <w:sz w:val="30"/>
          <w:szCs w:val="28"/>
        </w:rPr>
      </w:pPr>
      <w:r w:rsidRPr="00C226DA">
        <w:rPr>
          <w:rFonts w:ascii="仿宋" w:eastAsia="仿宋" w:hAnsi="仿宋" w:hint="eastAsia"/>
          <w:b/>
          <w:bCs/>
          <w:sz w:val="30"/>
          <w:szCs w:val="28"/>
        </w:rPr>
        <w:t>2.教学条件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2.1教学条件简介（教学设备设施、生产项目、实习岗位等）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2.2教学条件图片（工作环境、设备设施、食宿条件等）</w:t>
      </w:r>
    </w:p>
    <w:p w:rsidR="00A651A5" w:rsidRPr="00C226DA" w:rsidRDefault="00A651A5" w:rsidP="00A651A5">
      <w:pPr>
        <w:rPr>
          <w:rFonts w:ascii="仿宋" w:eastAsia="仿宋" w:hAnsi="仿宋"/>
          <w:b/>
          <w:bCs/>
          <w:sz w:val="30"/>
          <w:szCs w:val="28"/>
        </w:rPr>
      </w:pPr>
      <w:r w:rsidRPr="00C226DA">
        <w:rPr>
          <w:rFonts w:ascii="仿宋" w:eastAsia="仿宋" w:hAnsi="仿宋" w:hint="eastAsia"/>
          <w:b/>
          <w:bCs/>
          <w:sz w:val="30"/>
          <w:szCs w:val="28"/>
        </w:rPr>
        <w:t>3教学、管理队伍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3.1指导教师、管理人员一览表（姓名、职称、职务、学历、从事专业、工作单位、职责等）</w:t>
      </w:r>
    </w:p>
    <w:p w:rsidR="00A651A5" w:rsidRPr="00C226DA" w:rsidRDefault="00A651A5" w:rsidP="00A651A5">
      <w:pPr>
        <w:rPr>
          <w:rFonts w:ascii="仿宋" w:eastAsia="仿宋" w:hAnsi="仿宋"/>
        </w:rPr>
      </w:pPr>
      <w:r w:rsidRPr="00C226DA">
        <w:rPr>
          <w:rFonts w:ascii="仿宋" w:eastAsia="仿宋" w:hAnsi="仿宋" w:hint="eastAsia"/>
          <w:sz w:val="30"/>
          <w:szCs w:val="28"/>
        </w:rPr>
        <w:t>3.2企业指导教师聘书</w:t>
      </w:r>
    </w:p>
    <w:p w:rsidR="00A651A5" w:rsidRPr="00C226DA" w:rsidRDefault="00A651A5" w:rsidP="00A651A5">
      <w:pPr>
        <w:jc w:val="left"/>
        <w:rPr>
          <w:rFonts w:ascii="仿宋" w:eastAsia="仿宋" w:hAnsi="仿宋"/>
          <w:b/>
          <w:bCs/>
          <w:sz w:val="30"/>
          <w:szCs w:val="28"/>
        </w:rPr>
      </w:pPr>
      <w:r w:rsidRPr="00C226DA">
        <w:rPr>
          <w:rFonts w:ascii="仿宋" w:eastAsia="仿宋" w:hAnsi="仿宋" w:hint="eastAsia"/>
          <w:b/>
          <w:bCs/>
          <w:sz w:val="30"/>
          <w:szCs w:val="28"/>
        </w:rPr>
        <w:t>4.教学管理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4.1教学指导文件（分批次分专业实习计划、实习教学大纲、实习指导书等实习教学指导文件）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4.2实习协议（每批次实习双方签订的实习协议）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4.3实习任务（起止时间、实习项目、年级专业、实习人数等）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4.4实习安排（对应每次实习任务，含实习项目、时间、学生姓名、实习岗位、指导教师等信息）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lastRenderedPageBreak/>
        <w:t>4.5实习过程（考勤表、优秀实习日志等学生实习过程材料）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 w:hint="eastAsia"/>
          <w:sz w:val="30"/>
          <w:szCs w:val="28"/>
        </w:rPr>
        <w:t>4.6实习效果（实习成绩单、优秀实习报告、毕业（论文）设计、优秀实习作品、毕业生就业等）</w:t>
      </w:r>
    </w:p>
    <w:p w:rsidR="00A651A5" w:rsidRPr="00C226DA" w:rsidRDefault="00A651A5" w:rsidP="00A651A5">
      <w:pPr>
        <w:rPr>
          <w:rFonts w:ascii="仿宋" w:eastAsia="仿宋" w:hAnsi="仿宋"/>
          <w:sz w:val="30"/>
          <w:szCs w:val="28"/>
        </w:rPr>
      </w:pPr>
      <w:r w:rsidRPr="00C226DA">
        <w:rPr>
          <w:rFonts w:ascii="仿宋" w:eastAsia="仿宋" w:hAnsi="仿宋"/>
          <w:sz w:val="30"/>
          <w:szCs w:val="28"/>
        </w:rPr>
        <w:t xml:space="preserve">4.7 </w:t>
      </w:r>
      <w:r w:rsidRPr="00C226DA">
        <w:rPr>
          <w:rFonts w:ascii="仿宋" w:eastAsia="仿宋" w:hAnsi="仿宋" w:hint="eastAsia"/>
          <w:sz w:val="30"/>
          <w:szCs w:val="28"/>
        </w:rPr>
        <w:t>基地经费开支明细、指导教师指导费发放明细</w:t>
      </w:r>
    </w:p>
    <w:p w:rsidR="00A651A5" w:rsidRPr="00E05350" w:rsidRDefault="00A651A5" w:rsidP="00A651A5">
      <w:pPr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r>
        <w:br w:type="page"/>
      </w:r>
      <w:r w:rsidRPr="00E05350">
        <w:rPr>
          <w:rFonts w:ascii="仿宋" w:eastAsia="仿宋" w:hAnsi="仿宋" w:hint="eastAsia"/>
          <w:sz w:val="30"/>
          <w:szCs w:val="30"/>
        </w:rPr>
        <w:lastRenderedPageBreak/>
        <w:t>附件2</w:t>
      </w:r>
    </w:p>
    <w:p w:rsidR="00A651A5" w:rsidRPr="00C97601" w:rsidRDefault="00A651A5" w:rsidP="00A651A5">
      <w:pPr>
        <w:snapToGrid w:val="0"/>
        <w:spacing w:line="52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C97601">
        <w:rPr>
          <w:rFonts w:ascii="方正小标宋简体" w:eastAsia="方正小标宋简体" w:hAnsi="仿宋" w:hint="eastAsia"/>
          <w:sz w:val="30"/>
          <w:szCs w:val="30"/>
        </w:rPr>
        <w:t>实践教学基地访谈参考提要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A651A5" w:rsidRPr="00C97601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C97601">
        <w:rPr>
          <w:rFonts w:ascii="仿宋" w:eastAsia="仿宋" w:hAnsi="仿宋" w:hint="eastAsia"/>
          <w:b/>
          <w:sz w:val="30"/>
          <w:szCs w:val="30"/>
        </w:rPr>
        <w:t>一、依托单位负责人、联系人访谈提要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请谈谈你们的生产项目、设备设施和人力资源是如何支撑学校实习教学的？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基地有哪些实习岗位？每次能接纳多少学生实习？近一年来安排了多少学生实习？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基地是否经常更新教学内容？目前的教学内容能否跟上行业最新需求？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你们是如何选派指导教师的？如何确保专业水准和指导能力？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你们采取了哪些措施来保证学生学习效果和人身安全？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6.</w:t>
      </w:r>
      <w:r>
        <w:rPr>
          <w:rFonts w:ascii="仿宋" w:eastAsia="仿宋" w:hAnsi="仿宋" w:hint="eastAsia"/>
          <w:sz w:val="30"/>
          <w:szCs w:val="30"/>
        </w:rPr>
        <w:t>实习学生的总体素质怎么样？你们愿意接纳他们就业吗？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</w:t>
      </w:r>
      <w:r>
        <w:rPr>
          <w:rFonts w:ascii="仿宋" w:eastAsia="仿宋" w:hAnsi="仿宋" w:hint="eastAsia"/>
          <w:sz w:val="30"/>
          <w:szCs w:val="30"/>
        </w:rPr>
        <w:t>基地自建立以来取得了哪些标志性成果？</w:t>
      </w:r>
    </w:p>
    <w:p w:rsidR="00A651A5" w:rsidRPr="008C619A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</w:p>
    <w:p w:rsidR="00A651A5" w:rsidRPr="00FD2B96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b/>
          <w:sz w:val="30"/>
          <w:szCs w:val="30"/>
        </w:rPr>
      </w:pPr>
      <w:r w:rsidRPr="00FD2B96">
        <w:rPr>
          <w:rFonts w:ascii="仿宋" w:eastAsia="仿宋" w:hAnsi="仿宋" w:hint="eastAsia"/>
          <w:b/>
          <w:sz w:val="30"/>
          <w:szCs w:val="30"/>
        </w:rPr>
        <w:t>二、</w:t>
      </w:r>
      <w:r>
        <w:rPr>
          <w:rFonts w:ascii="仿宋" w:eastAsia="仿宋" w:hAnsi="仿宋" w:hint="eastAsia"/>
          <w:b/>
          <w:sz w:val="30"/>
          <w:szCs w:val="30"/>
        </w:rPr>
        <w:t>基地</w:t>
      </w:r>
      <w:r w:rsidRPr="00FD2B96">
        <w:rPr>
          <w:rFonts w:ascii="仿宋" w:eastAsia="仿宋" w:hAnsi="仿宋" w:hint="eastAsia"/>
          <w:b/>
          <w:sz w:val="30"/>
          <w:szCs w:val="30"/>
        </w:rPr>
        <w:t>指导教师访谈提要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你认为指导工作要求和学生实习要求是否明确？实习计划、实习大纲、实习指导书是否完善？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学生的平时表现如何？出勤率是如何保证的？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学生实习有没有过程考核？实习成绩的评定标准是否明确？</w:t>
      </w:r>
    </w:p>
    <w:p w:rsidR="00A651A5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学生实习效果如何？能否完成实习计划和实习大纲要求？学生实践能力有没有明显提升？</w:t>
      </w:r>
    </w:p>
    <w:p w:rsidR="00A651A5" w:rsidRPr="002C4AEF" w:rsidRDefault="00A651A5" w:rsidP="00A651A5">
      <w:pPr>
        <w:snapToGrid w:val="0"/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你单位有哪些措施来鼓励员工参与实习指导和保证实习效果？</w:t>
      </w:r>
    </w:p>
    <w:p w:rsidR="00A36503" w:rsidRPr="00A651A5" w:rsidRDefault="00A36503"/>
    <w:sectPr w:rsidR="00A36503" w:rsidRPr="00A6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FE" w:rsidRDefault="00981AFE" w:rsidP="00A651A5">
      <w:r>
        <w:separator/>
      </w:r>
    </w:p>
  </w:endnote>
  <w:endnote w:type="continuationSeparator" w:id="0">
    <w:p w:rsidR="00981AFE" w:rsidRDefault="00981AFE" w:rsidP="00A6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FE" w:rsidRDefault="00981AFE" w:rsidP="00A651A5">
      <w:r>
        <w:separator/>
      </w:r>
    </w:p>
  </w:footnote>
  <w:footnote w:type="continuationSeparator" w:id="0">
    <w:p w:rsidR="00981AFE" w:rsidRDefault="00981AFE" w:rsidP="00A6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4176C"/>
    <w:multiLevelType w:val="singleLevel"/>
    <w:tmpl w:val="5744176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55"/>
    <w:rsid w:val="000A0B55"/>
    <w:rsid w:val="00981AFE"/>
    <w:rsid w:val="00A36503"/>
    <w:rsid w:val="00A651A5"/>
    <w:rsid w:val="00B94C21"/>
    <w:rsid w:val="00D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18BDE-1514-42F5-9240-61EA586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1A5"/>
    <w:rPr>
      <w:sz w:val="18"/>
      <w:szCs w:val="18"/>
    </w:rPr>
  </w:style>
  <w:style w:type="paragraph" w:styleId="a7">
    <w:name w:val="Normal (Web)"/>
    <w:basedOn w:val="a"/>
    <w:uiPriority w:val="99"/>
    <w:rsid w:val="00A651A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</cp:revision>
  <dcterms:created xsi:type="dcterms:W3CDTF">2018-04-17T07:28:00Z</dcterms:created>
  <dcterms:modified xsi:type="dcterms:W3CDTF">2018-04-17T07:28:00Z</dcterms:modified>
</cp:coreProperties>
</file>