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82" w:rsidRDefault="00F33982" w:rsidP="00F33982">
      <w:pPr>
        <w:spacing w:line="276" w:lineRule="auto"/>
        <w:jc w:val="center"/>
        <w:rPr>
          <w:rFonts w:ascii="楷体" w:eastAsia="楷体" w:hAnsi="楷体"/>
          <w:b/>
          <w:sz w:val="32"/>
          <w:szCs w:val="28"/>
        </w:rPr>
      </w:pPr>
      <w:r w:rsidRPr="00242938">
        <w:rPr>
          <w:rFonts w:ascii="楷体" w:eastAsia="楷体" w:hAnsi="楷体" w:hint="eastAsia"/>
          <w:b/>
          <w:sz w:val="32"/>
          <w:szCs w:val="28"/>
        </w:rPr>
        <w:t>山东青年政治学院转专业</w:t>
      </w:r>
      <w:r w:rsidRPr="00242938">
        <w:rPr>
          <w:rFonts w:ascii="楷体" w:eastAsia="楷体" w:hAnsi="楷体"/>
          <w:b/>
          <w:sz w:val="32"/>
          <w:szCs w:val="28"/>
        </w:rPr>
        <w:t>学生</w:t>
      </w:r>
      <w:r w:rsidRPr="00242938">
        <w:rPr>
          <w:rFonts w:ascii="楷体" w:eastAsia="楷体" w:hAnsi="楷体" w:hint="eastAsia"/>
          <w:b/>
          <w:sz w:val="32"/>
          <w:szCs w:val="28"/>
        </w:rPr>
        <w:t>选</w:t>
      </w:r>
      <w:r w:rsidRPr="00242938">
        <w:rPr>
          <w:rFonts w:ascii="楷体" w:eastAsia="楷体" w:hAnsi="楷体"/>
          <w:b/>
          <w:sz w:val="32"/>
          <w:szCs w:val="28"/>
        </w:rPr>
        <w:t>课</w:t>
      </w:r>
      <w:r w:rsidR="005836F8" w:rsidRPr="00242938">
        <w:rPr>
          <w:rFonts w:ascii="楷体" w:eastAsia="楷体" w:hAnsi="楷体" w:hint="eastAsia"/>
          <w:b/>
          <w:sz w:val="32"/>
          <w:szCs w:val="28"/>
        </w:rPr>
        <w:t>申请</w:t>
      </w:r>
      <w:r w:rsidRPr="00242938">
        <w:rPr>
          <w:rFonts w:ascii="楷体" w:eastAsia="楷体" w:hAnsi="楷体" w:hint="eastAsia"/>
          <w:b/>
          <w:sz w:val="32"/>
          <w:szCs w:val="28"/>
        </w:rPr>
        <w:t>表</w:t>
      </w:r>
    </w:p>
    <w:p w:rsidR="00886D2C" w:rsidRPr="00886D2C" w:rsidRDefault="00886D2C" w:rsidP="00886D2C">
      <w:pPr>
        <w:spacing w:line="276" w:lineRule="auto"/>
        <w:jc w:val="center"/>
        <w:rPr>
          <w:rFonts w:ascii="楷体" w:eastAsia="楷体" w:hAnsi="楷体" w:hint="eastAsia"/>
          <w:b/>
          <w:szCs w:val="28"/>
        </w:rPr>
      </w:pPr>
      <w:r>
        <w:rPr>
          <w:rFonts w:ascii="楷体" w:eastAsia="楷体" w:hAnsi="楷体" w:hint="eastAsia"/>
          <w:b/>
          <w:szCs w:val="28"/>
        </w:rPr>
        <w:t xml:space="preserve">（ </w:t>
      </w:r>
      <w:r>
        <w:rPr>
          <w:rFonts w:ascii="楷体" w:eastAsia="楷体" w:hAnsi="楷体"/>
          <w:b/>
          <w:szCs w:val="28"/>
        </w:rPr>
        <w:t xml:space="preserve">  </w:t>
      </w:r>
      <w:r>
        <w:rPr>
          <w:rFonts w:ascii="楷体" w:eastAsia="楷体" w:hAnsi="楷体" w:hint="eastAsia"/>
          <w:b/>
          <w:szCs w:val="28"/>
        </w:rPr>
        <w:t xml:space="preserve"> - </w:t>
      </w:r>
      <w:r>
        <w:rPr>
          <w:rFonts w:ascii="楷体" w:eastAsia="楷体" w:hAnsi="楷体"/>
          <w:b/>
          <w:szCs w:val="28"/>
        </w:rPr>
        <w:t xml:space="preserve">  </w:t>
      </w:r>
      <w:r>
        <w:rPr>
          <w:rFonts w:ascii="楷体" w:eastAsia="楷体" w:hAnsi="楷体" w:hint="eastAsia"/>
          <w:b/>
          <w:szCs w:val="28"/>
        </w:rPr>
        <w:t xml:space="preserve"> 学年   学期）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426"/>
        <w:gridCol w:w="415"/>
        <w:gridCol w:w="1142"/>
        <w:gridCol w:w="285"/>
        <w:gridCol w:w="707"/>
        <w:gridCol w:w="1166"/>
        <w:gridCol w:w="536"/>
        <w:gridCol w:w="1049"/>
        <w:gridCol w:w="1583"/>
      </w:tblGrid>
      <w:tr w:rsidR="005B7074" w:rsidRPr="005E39EF" w:rsidTr="005B7074">
        <w:trPr>
          <w:trHeight w:val="536"/>
        </w:trPr>
        <w:tc>
          <w:tcPr>
            <w:tcW w:w="595" w:type="pct"/>
            <w:vAlign w:val="center"/>
          </w:tcPr>
          <w:p w:rsidR="005B7074" w:rsidRPr="005E39EF" w:rsidRDefault="005B7074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5E39EF">
              <w:rPr>
                <w:rFonts w:asciiTheme="minorEastAsia" w:hAnsiTheme="minorEastAsia" w:hint="eastAsia"/>
                <w:sz w:val="24"/>
                <w:szCs w:val="28"/>
              </w:rPr>
              <w:t>姓名</w:t>
            </w:r>
          </w:p>
        </w:tc>
        <w:tc>
          <w:tcPr>
            <w:tcW w:w="1195" w:type="pct"/>
            <w:gridSpan w:val="3"/>
            <w:vAlign w:val="center"/>
          </w:tcPr>
          <w:p w:rsidR="005B7074" w:rsidRPr="005E39EF" w:rsidRDefault="005B7074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5B7074" w:rsidRPr="005E39EF" w:rsidRDefault="005B7074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5E39EF">
              <w:rPr>
                <w:rFonts w:asciiTheme="minorEastAsia" w:hAnsiTheme="minorEastAsia" w:hint="eastAsia"/>
                <w:sz w:val="24"/>
                <w:szCs w:val="28"/>
              </w:rPr>
              <w:t>学号</w:t>
            </w:r>
          </w:p>
        </w:tc>
        <w:tc>
          <w:tcPr>
            <w:tcW w:w="1026" w:type="pct"/>
            <w:gridSpan w:val="2"/>
            <w:vAlign w:val="center"/>
          </w:tcPr>
          <w:p w:rsidR="005B7074" w:rsidRPr="005E39EF" w:rsidRDefault="005B7074" w:rsidP="00886D2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5B7074" w:rsidRPr="005E39EF" w:rsidRDefault="005B7074" w:rsidP="00886D2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层次</w:t>
            </w:r>
          </w:p>
        </w:tc>
        <w:tc>
          <w:tcPr>
            <w:tcW w:w="954" w:type="pct"/>
            <w:vAlign w:val="center"/>
          </w:tcPr>
          <w:p w:rsidR="005B7074" w:rsidRPr="005E39EF" w:rsidRDefault="005B7074" w:rsidP="00886D2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86D2C" w:rsidRPr="005E39EF" w:rsidTr="005B7074">
        <w:trPr>
          <w:trHeight w:val="536"/>
        </w:trPr>
        <w:tc>
          <w:tcPr>
            <w:tcW w:w="1102" w:type="pct"/>
            <w:gridSpan w:val="3"/>
            <w:vAlign w:val="center"/>
          </w:tcPr>
          <w:p w:rsidR="00886D2C" w:rsidRPr="005E39EF" w:rsidRDefault="00886D2C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转出专业</w:t>
            </w:r>
          </w:p>
        </w:tc>
        <w:tc>
          <w:tcPr>
            <w:tcW w:w="1286" w:type="pct"/>
            <w:gridSpan w:val="3"/>
            <w:vAlign w:val="center"/>
          </w:tcPr>
          <w:p w:rsidR="00886D2C" w:rsidRPr="005E39EF" w:rsidRDefault="00886D2C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6" w:type="pct"/>
            <w:gridSpan w:val="2"/>
            <w:vAlign w:val="center"/>
          </w:tcPr>
          <w:p w:rsidR="00886D2C" w:rsidRPr="005E39EF" w:rsidRDefault="00886D2C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转入</w:t>
            </w:r>
            <w:r>
              <w:rPr>
                <w:rFonts w:asciiTheme="minorEastAsia" w:hAnsiTheme="minorEastAsia"/>
                <w:sz w:val="24"/>
                <w:szCs w:val="28"/>
              </w:rPr>
              <w:t>专业</w:t>
            </w:r>
          </w:p>
        </w:tc>
        <w:tc>
          <w:tcPr>
            <w:tcW w:w="1586" w:type="pct"/>
            <w:gridSpan w:val="2"/>
            <w:vAlign w:val="center"/>
          </w:tcPr>
          <w:p w:rsidR="00886D2C" w:rsidRPr="005E39EF" w:rsidRDefault="00886D2C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86D2C" w:rsidRPr="005E39EF" w:rsidTr="005B7074">
        <w:trPr>
          <w:trHeight w:val="536"/>
        </w:trPr>
        <w:tc>
          <w:tcPr>
            <w:tcW w:w="1102" w:type="pct"/>
            <w:gridSpan w:val="3"/>
            <w:vAlign w:val="center"/>
          </w:tcPr>
          <w:p w:rsidR="00886D2C" w:rsidRPr="005E39EF" w:rsidRDefault="00886D2C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转出</w:t>
            </w:r>
            <w:r>
              <w:rPr>
                <w:rFonts w:asciiTheme="minorEastAsia" w:hAnsiTheme="minorEastAsia"/>
                <w:sz w:val="24"/>
                <w:szCs w:val="28"/>
              </w:rPr>
              <w:t>班级</w:t>
            </w:r>
          </w:p>
        </w:tc>
        <w:tc>
          <w:tcPr>
            <w:tcW w:w="1286" w:type="pct"/>
            <w:gridSpan w:val="3"/>
            <w:vAlign w:val="center"/>
          </w:tcPr>
          <w:p w:rsidR="00886D2C" w:rsidRPr="005E39EF" w:rsidRDefault="00886D2C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6" w:type="pct"/>
            <w:gridSpan w:val="2"/>
            <w:vAlign w:val="center"/>
          </w:tcPr>
          <w:p w:rsidR="00886D2C" w:rsidRPr="005E39EF" w:rsidRDefault="00886D2C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转入</w:t>
            </w:r>
            <w:r>
              <w:rPr>
                <w:rFonts w:asciiTheme="minorEastAsia" w:hAnsiTheme="minorEastAsia"/>
                <w:sz w:val="24"/>
                <w:szCs w:val="28"/>
              </w:rPr>
              <w:t>班级</w:t>
            </w:r>
          </w:p>
        </w:tc>
        <w:tc>
          <w:tcPr>
            <w:tcW w:w="1586" w:type="pct"/>
            <w:gridSpan w:val="2"/>
            <w:vAlign w:val="center"/>
          </w:tcPr>
          <w:p w:rsidR="00886D2C" w:rsidRPr="005E39EF" w:rsidRDefault="00886D2C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86D2C" w:rsidRPr="000437AD" w:rsidTr="00165BE1">
        <w:trPr>
          <w:trHeight w:val="536"/>
        </w:trPr>
        <w:tc>
          <w:tcPr>
            <w:tcW w:w="5000" w:type="pct"/>
            <w:gridSpan w:val="10"/>
            <w:vAlign w:val="center"/>
          </w:tcPr>
          <w:p w:rsidR="00886D2C" w:rsidRPr="000437AD" w:rsidRDefault="00886D2C" w:rsidP="00242938">
            <w:pPr>
              <w:spacing w:line="276" w:lineRule="auto"/>
              <w:jc w:val="center"/>
              <w:rPr>
                <w:rFonts w:ascii="楷体" w:eastAsia="楷体" w:hAnsi="楷体" w:hint="eastAsia"/>
                <w:b/>
                <w:sz w:val="24"/>
                <w:szCs w:val="28"/>
              </w:rPr>
            </w:pPr>
            <w:r w:rsidRPr="000437AD">
              <w:rPr>
                <w:rFonts w:ascii="楷体" w:eastAsia="楷体" w:hAnsi="楷体" w:hint="eastAsia"/>
                <w:b/>
                <w:sz w:val="24"/>
                <w:szCs w:val="28"/>
              </w:rPr>
              <w:t>当前</w:t>
            </w:r>
            <w:r w:rsidRPr="000437AD">
              <w:rPr>
                <w:rFonts w:ascii="楷体" w:eastAsia="楷体" w:hAnsi="楷体"/>
                <w:b/>
                <w:sz w:val="24"/>
                <w:szCs w:val="28"/>
              </w:rPr>
              <w:t>学期</w:t>
            </w:r>
            <w:r w:rsidRPr="000437AD">
              <w:rPr>
                <w:rFonts w:ascii="楷体" w:eastAsia="楷体" w:hAnsi="楷体" w:hint="eastAsia"/>
                <w:b/>
                <w:sz w:val="24"/>
                <w:szCs w:val="28"/>
              </w:rPr>
              <w:t>转入专业</w:t>
            </w:r>
            <w:r w:rsidRPr="000437AD">
              <w:rPr>
                <w:rFonts w:ascii="楷体" w:eastAsia="楷体" w:hAnsi="楷体"/>
                <w:b/>
                <w:sz w:val="24"/>
                <w:szCs w:val="28"/>
              </w:rPr>
              <w:t>课程信息</w:t>
            </w:r>
          </w:p>
        </w:tc>
      </w:tr>
      <w:tr w:rsidR="00302EF4" w:rsidRPr="005E39EF" w:rsidTr="00165BE1">
        <w:trPr>
          <w:trHeight w:val="536"/>
        </w:trPr>
        <w:tc>
          <w:tcPr>
            <w:tcW w:w="1962" w:type="pct"/>
            <w:gridSpan w:val="5"/>
            <w:vAlign w:val="center"/>
          </w:tcPr>
          <w:p w:rsidR="00302EF4" w:rsidRPr="005E39EF" w:rsidRDefault="00302EF4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课程</w:t>
            </w:r>
            <w:r>
              <w:rPr>
                <w:rFonts w:asciiTheme="minorEastAsia" w:hAnsiTheme="minorEastAsia"/>
                <w:sz w:val="24"/>
                <w:szCs w:val="28"/>
              </w:rPr>
              <w:t>名称</w:t>
            </w:r>
          </w:p>
        </w:tc>
        <w:tc>
          <w:tcPr>
            <w:tcW w:w="1129" w:type="pct"/>
            <w:gridSpan w:val="2"/>
            <w:vAlign w:val="center"/>
          </w:tcPr>
          <w:p w:rsidR="00302EF4" w:rsidRPr="005E39EF" w:rsidRDefault="00302EF4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课程</w:t>
            </w:r>
            <w:r>
              <w:rPr>
                <w:rFonts w:asciiTheme="minorEastAsia" w:hAnsiTheme="minorEastAsia"/>
                <w:sz w:val="24"/>
                <w:szCs w:val="28"/>
              </w:rPr>
              <w:t>性质</w:t>
            </w:r>
          </w:p>
        </w:tc>
        <w:tc>
          <w:tcPr>
            <w:tcW w:w="955" w:type="pct"/>
            <w:gridSpan w:val="2"/>
            <w:vAlign w:val="center"/>
          </w:tcPr>
          <w:p w:rsidR="00302EF4" w:rsidRPr="005E39EF" w:rsidRDefault="00302EF4" w:rsidP="002429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学分</w:t>
            </w:r>
          </w:p>
        </w:tc>
        <w:tc>
          <w:tcPr>
            <w:tcW w:w="954" w:type="pct"/>
            <w:vAlign w:val="center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学时</w:t>
            </w:r>
          </w:p>
        </w:tc>
      </w:tr>
      <w:tr w:rsidR="00302EF4" w:rsidRPr="005E39EF" w:rsidTr="00165BE1">
        <w:trPr>
          <w:trHeight w:val="536"/>
        </w:trPr>
        <w:tc>
          <w:tcPr>
            <w:tcW w:w="1962" w:type="pct"/>
            <w:gridSpan w:val="5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29" w:type="pct"/>
            <w:gridSpan w:val="2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5" w:type="pct"/>
            <w:gridSpan w:val="2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4" w:type="pct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2EF4" w:rsidRPr="005E39EF" w:rsidTr="00165BE1">
        <w:trPr>
          <w:trHeight w:val="536"/>
        </w:trPr>
        <w:tc>
          <w:tcPr>
            <w:tcW w:w="1962" w:type="pct"/>
            <w:gridSpan w:val="5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29" w:type="pct"/>
            <w:gridSpan w:val="2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5" w:type="pct"/>
            <w:gridSpan w:val="2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4" w:type="pct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2EF4" w:rsidRPr="005E39EF" w:rsidTr="00165BE1">
        <w:trPr>
          <w:trHeight w:val="536"/>
        </w:trPr>
        <w:tc>
          <w:tcPr>
            <w:tcW w:w="1962" w:type="pct"/>
            <w:gridSpan w:val="5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29" w:type="pct"/>
            <w:gridSpan w:val="2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5" w:type="pct"/>
            <w:gridSpan w:val="2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4" w:type="pct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5359B" w:rsidRPr="005E39EF" w:rsidTr="00165BE1">
        <w:trPr>
          <w:trHeight w:val="536"/>
        </w:trPr>
        <w:tc>
          <w:tcPr>
            <w:tcW w:w="1962" w:type="pct"/>
            <w:gridSpan w:val="5"/>
          </w:tcPr>
          <w:p w:rsidR="0055359B" w:rsidRDefault="0055359B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29" w:type="pct"/>
            <w:gridSpan w:val="2"/>
          </w:tcPr>
          <w:p w:rsidR="0055359B" w:rsidRDefault="0055359B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5" w:type="pct"/>
            <w:gridSpan w:val="2"/>
          </w:tcPr>
          <w:p w:rsidR="0055359B" w:rsidRDefault="0055359B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4" w:type="pct"/>
          </w:tcPr>
          <w:p w:rsidR="0055359B" w:rsidRDefault="0055359B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5359B" w:rsidRPr="005E39EF" w:rsidTr="00165BE1">
        <w:trPr>
          <w:trHeight w:val="536"/>
        </w:trPr>
        <w:tc>
          <w:tcPr>
            <w:tcW w:w="1962" w:type="pct"/>
            <w:gridSpan w:val="5"/>
          </w:tcPr>
          <w:p w:rsidR="0055359B" w:rsidRDefault="0055359B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29" w:type="pct"/>
            <w:gridSpan w:val="2"/>
          </w:tcPr>
          <w:p w:rsidR="0055359B" w:rsidRDefault="0055359B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5" w:type="pct"/>
            <w:gridSpan w:val="2"/>
          </w:tcPr>
          <w:p w:rsidR="0055359B" w:rsidRDefault="0055359B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4" w:type="pct"/>
          </w:tcPr>
          <w:p w:rsidR="0055359B" w:rsidRDefault="0055359B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2EF4" w:rsidRPr="005E39EF" w:rsidTr="00165BE1">
        <w:trPr>
          <w:trHeight w:val="536"/>
        </w:trPr>
        <w:tc>
          <w:tcPr>
            <w:tcW w:w="1962" w:type="pct"/>
            <w:gridSpan w:val="5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29" w:type="pct"/>
            <w:gridSpan w:val="2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5" w:type="pct"/>
            <w:gridSpan w:val="2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4" w:type="pct"/>
          </w:tcPr>
          <w:p w:rsidR="00302EF4" w:rsidRDefault="00302EF4" w:rsidP="005E39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86D2C" w:rsidRPr="000437AD" w:rsidTr="00165BE1">
        <w:trPr>
          <w:trHeight w:val="536"/>
        </w:trPr>
        <w:tc>
          <w:tcPr>
            <w:tcW w:w="5000" w:type="pct"/>
            <w:gridSpan w:val="10"/>
            <w:vAlign w:val="center"/>
          </w:tcPr>
          <w:p w:rsidR="00886D2C" w:rsidRPr="000437AD" w:rsidRDefault="00302EF4" w:rsidP="00302EF4">
            <w:pPr>
              <w:spacing w:line="276" w:lineRule="auto"/>
              <w:jc w:val="center"/>
              <w:rPr>
                <w:rFonts w:ascii="楷体" w:eastAsia="楷体" w:hAnsi="楷体" w:hint="eastAsia"/>
                <w:b/>
                <w:sz w:val="24"/>
                <w:szCs w:val="28"/>
              </w:rPr>
            </w:pPr>
            <w:r w:rsidRPr="000437AD">
              <w:rPr>
                <w:rFonts w:ascii="楷体" w:eastAsia="楷体" w:hAnsi="楷体"/>
                <w:b/>
                <w:sz w:val="24"/>
                <w:szCs w:val="28"/>
              </w:rPr>
              <w:t>需补修</w:t>
            </w:r>
            <w:r w:rsidRPr="000437AD">
              <w:rPr>
                <w:rFonts w:ascii="楷体" w:eastAsia="楷体" w:hAnsi="楷体" w:hint="eastAsia"/>
                <w:b/>
                <w:sz w:val="24"/>
                <w:szCs w:val="28"/>
              </w:rPr>
              <w:t>转入</w:t>
            </w:r>
            <w:r w:rsidRPr="000437AD">
              <w:rPr>
                <w:rFonts w:ascii="楷体" w:eastAsia="楷体" w:hAnsi="楷体"/>
                <w:b/>
                <w:sz w:val="24"/>
                <w:szCs w:val="28"/>
              </w:rPr>
              <w:t>专业</w:t>
            </w:r>
            <w:r w:rsidRPr="000437AD">
              <w:rPr>
                <w:rFonts w:ascii="楷体" w:eastAsia="楷体" w:hAnsi="楷体" w:hint="eastAsia"/>
                <w:b/>
                <w:sz w:val="24"/>
                <w:szCs w:val="28"/>
              </w:rPr>
              <w:t>上学期</w:t>
            </w:r>
            <w:r w:rsidRPr="000437AD">
              <w:rPr>
                <w:rFonts w:ascii="楷体" w:eastAsia="楷体" w:hAnsi="楷体"/>
                <w:b/>
                <w:sz w:val="24"/>
                <w:szCs w:val="28"/>
              </w:rPr>
              <w:t>课程信息</w:t>
            </w:r>
          </w:p>
        </w:tc>
      </w:tr>
      <w:tr w:rsidR="00302EF4" w:rsidRPr="005E39EF" w:rsidTr="00165BE1">
        <w:trPr>
          <w:trHeight w:val="536"/>
        </w:trPr>
        <w:tc>
          <w:tcPr>
            <w:tcW w:w="1962" w:type="pct"/>
            <w:gridSpan w:val="5"/>
            <w:vAlign w:val="center"/>
          </w:tcPr>
          <w:p w:rsidR="00302EF4" w:rsidRPr="005E39EF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课程</w:t>
            </w:r>
            <w:r>
              <w:rPr>
                <w:rFonts w:asciiTheme="minorEastAsia" w:hAnsiTheme="minorEastAsia"/>
                <w:sz w:val="24"/>
                <w:szCs w:val="28"/>
              </w:rPr>
              <w:t>名称</w:t>
            </w:r>
          </w:p>
        </w:tc>
        <w:tc>
          <w:tcPr>
            <w:tcW w:w="1129" w:type="pct"/>
            <w:gridSpan w:val="2"/>
            <w:vAlign w:val="center"/>
          </w:tcPr>
          <w:p w:rsidR="00302EF4" w:rsidRPr="005E39EF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课程</w:t>
            </w:r>
            <w:r>
              <w:rPr>
                <w:rFonts w:asciiTheme="minorEastAsia" w:hAnsiTheme="minorEastAsia"/>
                <w:sz w:val="24"/>
                <w:szCs w:val="28"/>
              </w:rPr>
              <w:t>性质</w:t>
            </w:r>
          </w:p>
        </w:tc>
        <w:tc>
          <w:tcPr>
            <w:tcW w:w="955" w:type="pct"/>
            <w:gridSpan w:val="2"/>
            <w:vAlign w:val="center"/>
          </w:tcPr>
          <w:p w:rsidR="00302EF4" w:rsidRPr="005E39EF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学分</w:t>
            </w:r>
          </w:p>
        </w:tc>
        <w:tc>
          <w:tcPr>
            <w:tcW w:w="954" w:type="pct"/>
            <w:vAlign w:val="center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学时</w:t>
            </w:r>
          </w:p>
        </w:tc>
      </w:tr>
      <w:tr w:rsidR="00302EF4" w:rsidRPr="005E39EF" w:rsidTr="00165BE1">
        <w:trPr>
          <w:trHeight w:val="536"/>
        </w:trPr>
        <w:tc>
          <w:tcPr>
            <w:tcW w:w="1962" w:type="pct"/>
            <w:gridSpan w:val="5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29" w:type="pct"/>
            <w:gridSpan w:val="2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5" w:type="pct"/>
            <w:gridSpan w:val="2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4" w:type="pct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F13B3A" w:rsidRPr="005E39EF" w:rsidTr="00165BE1">
        <w:trPr>
          <w:trHeight w:val="536"/>
        </w:trPr>
        <w:tc>
          <w:tcPr>
            <w:tcW w:w="1962" w:type="pct"/>
            <w:gridSpan w:val="5"/>
          </w:tcPr>
          <w:p w:rsidR="00F13B3A" w:rsidRDefault="00F13B3A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29" w:type="pct"/>
            <w:gridSpan w:val="2"/>
          </w:tcPr>
          <w:p w:rsidR="00F13B3A" w:rsidRDefault="00F13B3A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5" w:type="pct"/>
            <w:gridSpan w:val="2"/>
          </w:tcPr>
          <w:p w:rsidR="00F13B3A" w:rsidRDefault="00F13B3A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4" w:type="pct"/>
          </w:tcPr>
          <w:p w:rsidR="00F13B3A" w:rsidRDefault="00F13B3A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2EF4" w:rsidRPr="005E39EF" w:rsidTr="00165BE1">
        <w:trPr>
          <w:trHeight w:val="536"/>
        </w:trPr>
        <w:tc>
          <w:tcPr>
            <w:tcW w:w="1962" w:type="pct"/>
            <w:gridSpan w:val="5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29" w:type="pct"/>
            <w:gridSpan w:val="2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5" w:type="pct"/>
            <w:gridSpan w:val="2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54" w:type="pct"/>
          </w:tcPr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2EF4" w:rsidRPr="005E39EF" w:rsidTr="00A87E42">
        <w:trPr>
          <w:trHeight w:val="908"/>
        </w:trPr>
        <w:tc>
          <w:tcPr>
            <w:tcW w:w="852" w:type="pct"/>
            <w:gridSpan w:val="2"/>
            <w:vAlign w:val="center"/>
          </w:tcPr>
          <w:p w:rsidR="00302EF4" w:rsidRDefault="00677E49" w:rsidP="00302EF4">
            <w:pPr>
              <w:spacing w:line="276" w:lineRule="auto"/>
              <w:ind w:right="12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学业导师</w:t>
            </w:r>
          </w:p>
          <w:p w:rsidR="00302EF4" w:rsidRDefault="00302EF4" w:rsidP="00302EF4">
            <w:pPr>
              <w:spacing w:line="276" w:lineRule="auto"/>
              <w:ind w:right="12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意见</w:t>
            </w:r>
          </w:p>
        </w:tc>
        <w:tc>
          <w:tcPr>
            <w:tcW w:w="4148" w:type="pct"/>
            <w:gridSpan w:val="8"/>
            <w:vAlign w:val="bottom"/>
          </w:tcPr>
          <w:p w:rsidR="00302EF4" w:rsidRDefault="00302EF4" w:rsidP="00302EF4">
            <w:pPr>
              <w:wordWrap w:val="0"/>
              <w:spacing w:line="276" w:lineRule="auto"/>
              <w:ind w:right="120"/>
              <w:jc w:val="righ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月     日</w:t>
            </w:r>
          </w:p>
        </w:tc>
      </w:tr>
      <w:tr w:rsidR="00302EF4" w:rsidRPr="005E39EF" w:rsidTr="00677E49">
        <w:trPr>
          <w:trHeight w:val="975"/>
        </w:trPr>
        <w:tc>
          <w:tcPr>
            <w:tcW w:w="852" w:type="pct"/>
            <w:gridSpan w:val="2"/>
            <w:vAlign w:val="center"/>
          </w:tcPr>
          <w:p w:rsidR="00302EF4" w:rsidRDefault="00A13765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转入专业</w:t>
            </w:r>
            <w:r w:rsidR="00302EF4">
              <w:rPr>
                <w:rFonts w:asciiTheme="minorEastAsia" w:hAnsiTheme="minorEastAsia" w:hint="eastAsia"/>
                <w:sz w:val="24"/>
                <w:szCs w:val="28"/>
              </w:rPr>
              <w:t>教学院长</w:t>
            </w:r>
          </w:p>
          <w:p w:rsidR="00302EF4" w:rsidRDefault="00302EF4" w:rsidP="00302EF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意见</w:t>
            </w:r>
          </w:p>
        </w:tc>
        <w:tc>
          <w:tcPr>
            <w:tcW w:w="4148" w:type="pct"/>
            <w:gridSpan w:val="8"/>
            <w:vAlign w:val="bottom"/>
          </w:tcPr>
          <w:p w:rsidR="00302EF4" w:rsidRDefault="00302EF4" w:rsidP="00302EF4">
            <w:pPr>
              <w:spacing w:line="276" w:lineRule="auto"/>
              <w:jc w:val="righ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月     日</w:t>
            </w:r>
          </w:p>
        </w:tc>
      </w:tr>
      <w:tr w:rsidR="00302EF4" w:rsidRPr="005E39EF" w:rsidTr="00677E49">
        <w:trPr>
          <w:trHeight w:val="1114"/>
        </w:trPr>
        <w:tc>
          <w:tcPr>
            <w:tcW w:w="852" w:type="pct"/>
            <w:gridSpan w:val="2"/>
            <w:vAlign w:val="center"/>
          </w:tcPr>
          <w:p w:rsidR="00677E49" w:rsidRDefault="003C0DC7" w:rsidP="00677E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教务处</w:t>
            </w:r>
            <w:bookmarkStart w:id="0" w:name="_GoBack"/>
            <w:bookmarkEnd w:id="0"/>
          </w:p>
          <w:p w:rsidR="00302EF4" w:rsidRDefault="00302EF4" w:rsidP="00677E4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处理意见</w:t>
            </w:r>
          </w:p>
        </w:tc>
        <w:tc>
          <w:tcPr>
            <w:tcW w:w="4148" w:type="pct"/>
            <w:gridSpan w:val="8"/>
            <w:vAlign w:val="bottom"/>
          </w:tcPr>
          <w:p w:rsidR="00302EF4" w:rsidRDefault="00302EF4" w:rsidP="00302EF4">
            <w:pPr>
              <w:spacing w:line="276" w:lineRule="auto"/>
              <w:jc w:val="righ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月     日</w:t>
            </w:r>
          </w:p>
        </w:tc>
      </w:tr>
    </w:tbl>
    <w:p w:rsidR="005836F8" w:rsidRPr="00302EF4" w:rsidRDefault="005836F8" w:rsidP="005836F8">
      <w:pPr>
        <w:spacing w:line="276" w:lineRule="auto"/>
        <w:jc w:val="left"/>
        <w:rPr>
          <w:rFonts w:asciiTheme="minorEastAsia" w:hAnsiTheme="minorEastAsia"/>
          <w:sz w:val="22"/>
          <w:szCs w:val="28"/>
        </w:rPr>
      </w:pPr>
      <w:r w:rsidRPr="00302EF4">
        <w:rPr>
          <w:rFonts w:asciiTheme="minorEastAsia" w:hAnsiTheme="minorEastAsia" w:hint="eastAsia"/>
          <w:sz w:val="22"/>
          <w:szCs w:val="28"/>
        </w:rPr>
        <w:t>注</w:t>
      </w:r>
      <w:r w:rsidRPr="00302EF4">
        <w:rPr>
          <w:rFonts w:asciiTheme="minorEastAsia" w:hAnsiTheme="minorEastAsia"/>
          <w:sz w:val="22"/>
          <w:szCs w:val="28"/>
        </w:rPr>
        <w:t>：</w:t>
      </w:r>
      <w:r w:rsidRPr="00302EF4">
        <w:rPr>
          <w:rFonts w:asciiTheme="minorEastAsia" w:hAnsiTheme="minorEastAsia" w:hint="eastAsia"/>
          <w:sz w:val="22"/>
          <w:szCs w:val="28"/>
        </w:rPr>
        <w:t>1.公共</w:t>
      </w:r>
      <w:r w:rsidRPr="00302EF4">
        <w:rPr>
          <w:rFonts w:asciiTheme="minorEastAsia" w:hAnsiTheme="minorEastAsia"/>
          <w:sz w:val="22"/>
          <w:szCs w:val="28"/>
        </w:rPr>
        <w:t>选修课不办理退课选课手续。</w:t>
      </w:r>
    </w:p>
    <w:p w:rsidR="00D24AAA" w:rsidRPr="00302EF4" w:rsidRDefault="005836F8" w:rsidP="00302EF4">
      <w:pPr>
        <w:spacing w:line="276" w:lineRule="auto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302EF4">
        <w:rPr>
          <w:rFonts w:asciiTheme="minorEastAsia" w:hAnsiTheme="minorEastAsia"/>
          <w:sz w:val="22"/>
          <w:szCs w:val="28"/>
        </w:rPr>
        <w:t>2.</w:t>
      </w:r>
      <w:r w:rsidRPr="00302EF4">
        <w:rPr>
          <w:rFonts w:asciiTheme="minorEastAsia" w:hAnsiTheme="minorEastAsia" w:hint="eastAsia"/>
          <w:sz w:val="22"/>
          <w:szCs w:val="28"/>
        </w:rPr>
        <w:t>学生办理</w:t>
      </w:r>
      <w:r w:rsidR="00E818F3" w:rsidRPr="00302EF4">
        <w:rPr>
          <w:rFonts w:asciiTheme="minorEastAsia" w:hAnsiTheme="minorEastAsia"/>
          <w:sz w:val="22"/>
          <w:szCs w:val="28"/>
        </w:rPr>
        <w:t>选课手续后视为</w:t>
      </w:r>
      <w:r w:rsidR="00E818F3" w:rsidRPr="00302EF4">
        <w:rPr>
          <w:rFonts w:asciiTheme="minorEastAsia" w:hAnsiTheme="minorEastAsia" w:hint="eastAsia"/>
          <w:sz w:val="22"/>
          <w:szCs w:val="28"/>
        </w:rPr>
        <w:t>同意</w:t>
      </w:r>
      <w:r w:rsidRPr="00302EF4">
        <w:rPr>
          <w:rFonts w:asciiTheme="minorEastAsia" w:hAnsiTheme="minorEastAsia"/>
          <w:sz w:val="22"/>
          <w:szCs w:val="28"/>
        </w:rPr>
        <w:t>退</w:t>
      </w:r>
      <w:r w:rsidRPr="00302EF4">
        <w:rPr>
          <w:rFonts w:asciiTheme="minorEastAsia" w:hAnsiTheme="minorEastAsia" w:hint="eastAsia"/>
          <w:sz w:val="22"/>
          <w:szCs w:val="28"/>
        </w:rPr>
        <w:t>出</w:t>
      </w:r>
      <w:r w:rsidRPr="00302EF4">
        <w:rPr>
          <w:rFonts w:asciiTheme="minorEastAsia" w:hAnsiTheme="minorEastAsia"/>
          <w:sz w:val="22"/>
          <w:szCs w:val="28"/>
        </w:rPr>
        <w:t>转出专业课程</w:t>
      </w:r>
      <w:r w:rsidR="00E0224D" w:rsidRPr="00302EF4">
        <w:rPr>
          <w:rFonts w:asciiTheme="minorEastAsia" w:hAnsiTheme="minorEastAsia" w:hint="eastAsia"/>
          <w:sz w:val="22"/>
          <w:szCs w:val="28"/>
        </w:rPr>
        <w:t>（公共选修课</w:t>
      </w:r>
      <w:r w:rsidR="00E0224D" w:rsidRPr="00302EF4">
        <w:rPr>
          <w:rFonts w:asciiTheme="minorEastAsia" w:hAnsiTheme="minorEastAsia"/>
          <w:sz w:val="22"/>
          <w:szCs w:val="28"/>
        </w:rPr>
        <w:t>除外</w:t>
      </w:r>
      <w:r w:rsidR="00E0224D" w:rsidRPr="00302EF4">
        <w:rPr>
          <w:rFonts w:asciiTheme="minorEastAsia" w:hAnsiTheme="minorEastAsia" w:hint="eastAsia"/>
          <w:sz w:val="22"/>
          <w:szCs w:val="28"/>
        </w:rPr>
        <w:t>）</w:t>
      </w:r>
      <w:r w:rsidRPr="00302EF4">
        <w:rPr>
          <w:rFonts w:asciiTheme="minorEastAsia" w:hAnsiTheme="minorEastAsia"/>
          <w:sz w:val="22"/>
          <w:szCs w:val="28"/>
        </w:rPr>
        <w:t>。</w:t>
      </w:r>
    </w:p>
    <w:sectPr w:rsidR="00D24AAA" w:rsidRPr="0030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16" w:rsidRDefault="00D66D16" w:rsidP="00827304">
      <w:r>
        <w:separator/>
      </w:r>
    </w:p>
  </w:endnote>
  <w:endnote w:type="continuationSeparator" w:id="0">
    <w:p w:rsidR="00D66D16" w:rsidRDefault="00D66D16" w:rsidP="0082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16" w:rsidRDefault="00D66D16" w:rsidP="00827304">
      <w:r>
        <w:separator/>
      </w:r>
    </w:p>
  </w:footnote>
  <w:footnote w:type="continuationSeparator" w:id="0">
    <w:p w:rsidR="00D66D16" w:rsidRDefault="00D66D16" w:rsidP="0082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20BE2"/>
    <w:multiLevelType w:val="hybridMultilevel"/>
    <w:tmpl w:val="B1B8942A"/>
    <w:lvl w:ilvl="0" w:tplc="23F61060">
      <w:numFmt w:val="bullet"/>
      <w:lvlText w:val="-"/>
      <w:lvlJc w:val="left"/>
      <w:pPr>
        <w:ind w:left="720" w:hanging="36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6F"/>
    <w:rsid w:val="000437AD"/>
    <w:rsid w:val="000B1F69"/>
    <w:rsid w:val="00110291"/>
    <w:rsid w:val="00112A51"/>
    <w:rsid w:val="00165BE1"/>
    <w:rsid w:val="00242938"/>
    <w:rsid w:val="002C1A2C"/>
    <w:rsid w:val="00302EF4"/>
    <w:rsid w:val="003C0DC7"/>
    <w:rsid w:val="004867E9"/>
    <w:rsid w:val="0049404E"/>
    <w:rsid w:val="004F1489"/>
    <w:rsid w:val="0051106F"/>
    <w:rsid w:val="00527505"/>
    <w:rsid w:val="0055359B"/>
    <w:rsid w:val="005836F8"/>
    <w:rsid w:val="005B7074"/>
    <w:rsid w:val="005E0EE6"/>
    <w:rsid w:val="005E39EF"/>
    <w:rsid w:val="005F0A28"/>
    <w:rsid w:val="00677E49"/>
    <w:rsid w:val="00692524"/>
    <w:rsid w:val="0073573F"/>
    <w:rsid w:val="00766BDE"/>
    <w:rsid w:val="008158EC"/>
    <w:rsid w:val="00827304"/>
    <w:rsid w:val="00850C68"/>
    <w:rsid w:val="00886D2C"/>
    <w:rsid w:val="00923624"/>
    <w:rsid w:val="00A13765"/>
    <w:rsid w:val="00A87E42"/>
    <w:rsid w:val="00AC6074"/>
    <w:rsid w:val="00BB57CA"/>
    <w:rsid w:val="00C32BED"/>
    <w:rsid w:val="00D24AAA"/>
    <w:rsid w:val="00D66D16"/>
    <w:rsid w:val="00E0224D"/>
    <w:rsid w:val="00E810C1"/>
    <w:rsid w:val="00E818F3"/>
    <w:rsid w:val="00F13B3A"/>
    <w:rsid w:val="00F33982"/>
    <w:rsid w:val="00F73DF7"/>
    <w:rsid w:val="00F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41969-D34F-4DA1-A38A-022A2E85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6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7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73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7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7304"/>
    <w:rPr>
      <w:sz w:val="18"/>
      <w:szCs w:val="18"/>
    </w:rPr>
  </w:style>
  <w:style w:type="paragraph" w:styleId="a6">
    <w:name w:val="List Paragraph"/>
    <w:basedOn w:val="a"/>
    <w:uiPriority w:val="34"/>
    <w:qFormat/>
    <w:rsid w:val="00886D2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B70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7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37</cp:revision>
  <cp:lastPrinted>2017-03-10T01:07:00Z</cp:lastPrinted>
  <dcterms:created xsi:type="dcterms:W3CDTF">2016-12-21T16:18:00Z</dcterms:created>
  <dcterms:modified xsi:type="dcterms:W3CDTF">2017-03-10T01:22:00Z</dcterms:modified>
</cp:coreProperties>
</file>