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12" w:rsidRDefault="006A5C12" w:rsidP="006A5C12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:rsidR="007213AC" w:rsidRPr="006A5C12" w:rsidRDefault="007213AC" w:rsidP="007213AC">
      <w:pPr>
        <w:ind w:firstLineChars="200" w:firstLine="562"/>
        <w:jc w:val="center"/>
        <w:rPr>
          <w:b/>
          <w:sz w:val="28"/>
          <w:szCs w:val="28"/>
        </w:rPr>
      </w:pPr>
      <w:r w:rsidRPr="006A5C12">
        <w:rPr>
          <w:rFonts w:hint="eastAsia"/>
          <w:b/>
          <w:sz w:val="28"/>
          <w:szCs w:val="28"/>
        </w:rPr>
        <w:t>在线</w:t>
      </w:r>
      <w:r w:rsidRPr="006A5C12">
        <w:rPr>
          <w:b/>
          <w:sz w:val="28"/>
          <w:szCs w:val="28"/>
        </w:rPr>
        <w:t>开放课程</w:t>
      </w:r>
      <w:r w:rsidRPr="006A5C12">
        <w:rPr>
          <w:rFonts w:hint="eastAsia"/>
          <w:b/>
          <w:sz w:val="28"/>
          <w:szCs w:val="28"/>
        </w:rPr>
        <w:t>建设</w:t>
      </w:r>
      <w:r w:rsidR="0033548D">
        <w:rPr>
          <w:b/>
          <w:sz w:val="28"/>
          <w:szCs w:val="28"/>
        </w:rPr>
        <w:t>工作</w:t>
      </w:r>
      <w:r w:rsidR="0033548D">
        <w:rPr>
          <w:rFonts w:hint="eastAsia"/>
          <w:b/>
          <w:sz w:val="28"/>
          <w:szCs w:val="28"/>
        </w:rPr>
        <w:t>进展</w:t>
      </w:r>
      <w:r w:rsidR="00467967">
        <w:rPr>
          <w:rFonts w:hint="eastAsia"/>
          <w:b/>
          <w:sz w:val="28"/>
          <w:szCs w:val="28"/>
        </w:rPr>
        <w:t>情况</w:t>
      </w:r>
      <w:r w:rsidRPr="006A5C12">
        <w:rPr>
          <w:b/>
          <w:sz w:val="28"/>
          <w:szCs w:val="28"/>
        </w:rPr>
        <w:t>汇总表</w:t>
      </w:r>
    </w:p>
    <w:tbl>
      <w:tblPr>
        <w:tblW w:w="141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6"/>
        <w:gridCol w:w="1417"/>
        <w:gridCol w:w="992"/>
        <w:gridCol w:w="1701"/>
        <w:gridCol w:w="1701"/>
        <w:gridCol w:w="2410"/>
        <w:gridCol w:w="2268"/>
        <w:gridCol w:w="2132"/>
      </w:tblGrid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P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序号</w:t>
            </w:r>
          </w:p>
        </w:tc>
        <w:tc>
          <w:tcPr>
            <w:tcW w:w="856" w:type="dxa"/>
            <w:vAlign w:val="center"/>
          </w:tcPr>
          <w:p w:rsidR="006A5C12" w:rsidRPr="006A5C12" w:rsidRDefault="001741AA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院(部)</w:t>
            </w:r>
          </w:p>
        </w:tc>
        <w:tc>
          <w:tcPr>
            <w:tcW w:w="1417" w:type="dxa"/>
            <w:vAlign w:val="center"/>
          </w:tcPr>
          <w:p w:rsidR="006A5C12" w:rsidRPr="006A5C12" w:rsidRDefault="00F5060D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6A5C12" w:rsidRPr="006A5C12" w:rsidRDefault="00F5060D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负责人</w:t>
            </w:r>
          </w:p>
        </w:tc>
        <w:tc>
          <w:tcPr>
            <w:tcW w:w="1701" w:type="dxa"/>
            <w:vAlign w:val="center"/>
          </w:tcPr>
          <w:p w:rsidR="006A5C12" w:rsidRPr="006A5C12" w:rsidRDefault="00F5060D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课程团队</w:t>
            </w:r>
            <w:r>
              <w:rPr>
                <w:rFonts w:ascii="等线" w:eastAsia="等线" w:hAnsi="等线"/>
                <w:b/>
                <w:bCs/>
                <w:sz w:val="24"/>
              </w:rPr>
              <w:t>成员</w:t>
            </w:r>
          </w:p>
        </w:tc>
        <w:tc>
          <w:tcPr>
            <w:tcW w:w="1701" w:type="dxa"/>
            <w:vAlign w:val="center"/>
          </w:tcPr>
          <w:p w:rsidR="006A5C12" w:rsidRPr="006A5C12" w:rsidRDefault="00F5060D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课程顶层</w:t>
            </w:r>
            <w:r>
              <w:rPr>
                <w:rFonts w:ascii="等线" w:eastAsia="等线" w:hAnsi="等线"/>
                <w:b/>
                <w:bCs/>
                <w:sz w:val="24"/>
              </w:rPr>
              <w:t>教学设计进展情况</w:t>
            </w:r>
          </w:p>
        </w:tc>
        <w:tc>
          <w:tcPr>
            <w:tcW w:w="2410" w:type="dxa"/>
            <w:shd w:val="clear" w:color="auto" w:fill="auto"/>
          </w:tcPr>
          <w:p w:rsidR="006A5C12" w:rsidRP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课程</w:t>
            </w:r>
            <w:r>
              <w:rPr>
                <w:rFonts w:ascii="等线" w:eastAsia="等线" w:hAnsi="等线"/>
                <w:b/>
                <w:bCs/>
                <w:sz w:val="24"/>
              </w:rPr>
              <w:t>教学设计与知识点大纲</w:t>
            </w:r>
            <w:r w:rsidR="00F26586">
              <w:rPr>
                <w:rFonts w:ascii="等线" w:eastAsia="等线" w:hAnsi="等线" w:hint="eastAsia"/>
                <w:b/>
                <w:bCs/>
                <w:sz w:val="24"/>
              </w:rPr>
              <w:t>设计</w:t>
            </w:r>
            <w:r>
              <w:rPr>
                <w:rFonts w:ascii="等线" w:eastAsia="等线" w:hAnsi="等线"/>
                <w:b/>
                <w:bCs/>
                <w:sz w:val="24"/>
              </w:rPr>
              <w:t>进展情况</w:t>
            </w:r>
          </w:p>
        </w:tc>
        <w:tc>
          <w:tcPr>
            <w:tcW w:w="2268" w:type="dxa"/>
            <w:shd w:val="clear" w:color="auto" w:fill="auto"/>
          </w:tcPr>
          <w:p w:rsidR="006A5C12" w:rsidRP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知识点</w:t>
            </w:r>
            <w:r>
              <w:rPr>
                <w:rFonts w:ascii="等线" w:eastAsia="等线" w:hAnsi="等线"/>
                <w:b/>
                <w:bCs/>
                <w:sz w:val="24"/>
              </w:rPr>
              <w:t>讲稿撰写或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>PPT准备</w:t>
            </w:r>
            <w:r>
              <w:rPr>
                <w:rFonts w:ascii="等线" w:eastAsia="等线" w:hAnsi="等线"/>
                <w:b/>
                <w:bCs/>
                <w:sz w:val="24"/>
              </w:rPr>
              <w:t>进展情况</w:t>
            </w:r>
          </w:p>
        </w:tc>
        <w:tc>
          <w:tcPr>
            <w:tcW w:w="2132" w:type="dxa"/>
            <w:shd w:val="clear" w:color="auto" w:fill="auto"/>
          </w:tcPr>
          <w:p w:rsidR="006A5C12" w:rsidRPr="006A5C12" w:rsidRDefault="00F5060D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等线" w:eastAsia="等线" w:hAnsi="等线" w:hint="eastAsia"/>
                <w:b/>
                <w:bCs/>
                <w:sz w:val="24"/>
              </w:rPr>
              <w:t>与</w:t>
            </w:r>
            <w:r>
              <w:rPr>
                <w:rFonts w:ascii="等线" w:eastAsia="等线" w:hAnsi="等线"/>
                <w:b/>
                <w:bCs/>
                <w:sz w:val="24"/>
              </w:rPr>
              <w:t>企业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>/高校</w:t>
            </w:r>
            <w:r>
              <w:rPr>
                <w:rFonts w:ascii="等线" w:eastAsia="等线" w:hAnsi="等线"/>
                <w:b/>
                <w:bCs/>
                <w:sz w:val="24"/>
              </w:rPr>
              <w:t>合作建设</w:t>
            </w:r>
            <w:r>
              <w:rPr>
                <w:rFonts w:ascii="等线" w:eastAsia="等线" w:hAnsi="等线" w:hint="eastAsia"/>
                <w:b/>
                <w:bCs/>
                <w:sz w:val="24"/>
              </w:rPr>
              <w:t>课程</w:t>
            </w:r>
            <w:r>
              <w:rPr>
                <w:rFonts w:ascii="等线" w:eastAsia="等线" w:hAnsi="等线"/>
                <w:b/>
                <w:bCs/>
                <w:sz w:val="24"/>
              </w:rPr>
              <w:t>的情况</w:t>
            </w: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  <w:tr w:rsidR="006A5C12" w:rsidRPr="006A5C12" w:rsidTr="00F5060D">
        <w:trPr>
          <w:trHeight w:val="495"/>
        </w:trPr>
        <w:tc>
          <w:tcPr>
            <w:tcW w:w="704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856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A5C12" w:rsidRDefault="006A5C12" w:rsidP="006A5C12">
            <w:pPr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6A5C12" w:rsidRDefault="006A5C12">
            <w:pPr>
              <w:widowControl/>
              <w:jc w:val="left"/>
              <w:rPr>
                <w:rFonts w:ascii="等线" w:eastAsia="等线" w:hAnsi="等线"/>
                <w:b/>
                <w:bCs/>
                <w:sz w:val="24"/>
              </w:rPr>
            </w:pPr>
          </w:p>
        </w:tc>
      </w:tr>
    </w:tbl>
    <w:p w:rsidR="002C02D9" w:rsidRPr="00524024" w:rsidRDefault="002C02D9" w:rsidP="002C02D9">
      <w:pPr>
        <w:jc w:val="left"/>
        <w:rPr>
          <w:rFonts w:asciiTheme="minorEastAsia" w:hAnsiTheme="minorEastAsia"/>
          <w:b/>
          <w:bCs/>
          <w:szCs w:val="21"/>
        </w:rPr>
      </w:pPr>
      <w:r w:rsidRPr="00524024">
        <w:rPr>
          <w:rFonts w:asciiTheme="minorEastAsia" w:hAnsiTheme="minorEastAsia" w:hint="eastAsia"/>
          <w:b/>
          <w:bCs/>
          <w:szCs w:val="21"/>
        </w:rPr>
        <w:t>注</w:t>
      </w:r>
      <w:r w:rsidRPr="00524024">
        <w:rPr>
          <w:rFonts w:asciiTheme="minorEastAsia" w:hAnsiTheme="minorEastAsia"/>
          <w:b/>
          <w:bCs/>
          <w:szCs w:val="21"/>
        </w:rPr>
        <w:t>：</w:t>
      </w:r>
      <w:r w:rsidRPr="00524024">
        <w:rPr>
          <w:rFonts w:asciiTheme="minorEastAsia" w:hAnsiTheme="minorEastAsia" w:hint="eastAsia"/>
          <w:b/>
          <w:bCs/>
          <w:szCs w:val="21"/>
        </w:rPr>
        <w:t>课程顶层</w:t>
      </w:r>
      <w:r w:rsidRPr="00524024">
        <w:rPr>
          <w:rFonts w:asciiTheme="minorEastAsia" w:hAnsiTheme="minorEastAsia"/>
          <w:b/>
          <w:bCs/>
          <w:szCs w:val="21"/>
        </w:rPr>
        <w:t>教学设计</w:t>
      </w:r>
      <w:r w:rsidRPr="00524024">
        <w:rPr>
          <w:rFonts w:asciiTheme="minorEastAsia" w:hAnsiTheme="minorEastAsia" w:hint="eastAsia"/>
          <w:b/>
          <w:bCs/>
          <w:szCs w:val="21"/>
        </w:rPr>
        <w:t>：</w:t>
      </w:r>
      <w:r w:rsidRPr="00524024">
        <w:rPr>
          <w:rFonts w:asciiTheme="minorEastAsia" w:hAnsiTheme="minorEastAsia"/>
          <w:b/>
          <w:bCs/>
          <w:szCs w:val="21"/>
        </w:rPr>
        <w:t>包括</w:t>
      </w:r>
      <w:r w:rsidRPr="00524024">
        <w:rPr>
          <w:rFonts w:asciiTheme="minorEastAsia" w:hAnsiTheme="minorEastAsia" w:hint="eastAsia"/>
          <w:b/>
          <w:bCs/>
          <w:szCs w:val="21"/>
        </w:rPr>
        <w:t>确定课程的简介、定位、教学目标，确定学时、学分、内容框架。</w:t>
      </w:r>
    </w:p>
    <w:p w:rsidR="002C02D9" w:rsidRPr="00524024" w:rsidRDefault="002C02D9" w:rsidP="002C02D9">
      <w:pPr>
        <w:ind w:firstLineChars="200" w:firstLine="422"/>
        <w:jc w:val="left"/>
        <w:rPr>
          <w:rFonts w:asciiTheme="minorEastAsia" w:hAnsiTheme="minorEastAsia"/>
          <w:b/>
          <w:bCs/>
          <w:szCs w:val="21"/>
        </w:rPr>
      </w:pPr>
      <w:r w:rsidRPr="00524024">
        <w:rPr>
          <w:rFonts w:asciiTheme="minorEastAsia" w:hAnsiTheme="minorEastAsia" w:hint="eastAsia"/>
          <w:b/>
          <w:bCs/>
          <w:szCs w:val="21"/>
        </w:rPr>
        <w:t>课程</w:t>
      </w:r>
      <w:r w:rsidRPr="00524024">
        <w:rPr>
          <w:rFonts w:asciiTheme="minorEastAsia" w:hAnsiTheme="minorEastAsia"/>
          <w:b/>
          <w:bCs/>
          <w:szCs w:val="21"/>
        </w:rPr>
        <w:t>教学设计</w:t>
      </w:r>
      <w:r w:rsidRPr="00524024">
        <w:rPr>
          <w:rFonts w:asciiTheme="minorEastAsia" w:hAnsiTheme="minorEastAsia" w:hint="eastAsia"/>
          <w:b/>
          <w:bCs/>
          <w:szCs w:val="21"/>
        </w:rPr>
        <w:t>：</w:t>
      </w:r>
      <w:r w:rsidRPr="00524024">
        <w:rPr>
          <w:rFonts w:asciiTheme="minorEastAsia" w:hAnsiTheme="minorEastAsia"/>
          <w:b/>
          <w:bCs/>
          <w:szCs w:val="21"/>
        </w:rPr>
        <w:t>包括</w:t>
      </w:r>
      <w:r w:rsidRPr="00524024">
        <w:rPr>
          <w:rFonts w:asciiTheme="minorEastAsia" w:hAnsiTheme="minorEastAsia" w:cs="宋体"/>
          <w:b/>
          <w:kern w:val="0"/>
          <w:szCs w:val="21"/>
        </w:rPr>
        <w:t>梳理知识点，确定适合拍摄视频的知识点</w:t>
      </w:r>
      <w:r w:rsidRPr="00524024">
        <w:rPr>
          <w:rFonts w:asciiTheme="minorEastAsia" w:hAnsiTheme="minorEastAsia" w:cs="宋体" w:hint="eastAsia"/>
          <w:b/>
          <w:kern w:val="0"/>
          <w:szCs w:val="21"/>
        </w:rPr>
        <w:t>。</w:t>
      </w:r>
    </w:p>
    <w:p w:rsidR="002C02D9" w:rsidRPr="00524024" w:rsidRDefault="002C02D9" w:rsidP="0001014D">
      <w:pPr>
        <w:ind w:firstLineChars="200" w:firstLine="422"/>
        <w:jc w:val="left"/>
        <w:rPr>
          <w:rFonts w:asciiTheme="minorEastAsia" w:hAnsiTheme="minorEastAsia"/>
          <w:b/>
          <w:bCs/>
          <w:szCs w:val="21"/>
        </w:rPr>
      </w:pPr>
      <w:r w:rsidRPr="00524024">
        <w:rPr>
          <w:rFonts w:asciiTheme="minorEastAsia" w:hAnsiTheme="minorEastAsia"/>
          <w:b/>
          <w:bCs/>
          <w:szCs w:val="21"/>
        </w:rPr>
        <w:t>知识点大纲</w:t>
      </w:r>
      <w:r w:rsidRPr="00524024">
        <w:rPr>
          <w:rFonts w:asciiTheme="minorEastAsia" w:hAnsiTheme="minorEastAsia" w:hint="eastAsia"/>
          <w:b/>
          <w:bCs/>
          <w:szCs w:val="21"/>
        </w:rPr>
        <w:t>：</w:t>
      </w:r>
      <w:r w:rsidR="00F26586" w:rsidRPr="00524024">
        <w:rPr>
          <w:rFonts w:asciiTheme="minorEastAsia" w:hAnsiTheme="minorEastAsia" w:hint="eastAsia"/>
          <w:b/>
          <w:bCs/>
          <w:szCs w:val="21"/>
        </w:rPr>
        <w:t>是</w:t>
      </w:r>
      <w:r w:rsidRPr="00524024">
        <w:rPr>
          <w:rFonts w:asciiTheme="minorEastAsia" w:hAnsiTheme="minorEastAsia" w:hint="eastAsia"/>
          <w:b/>
          <w:bCs/>
          <w:szCs w:val="21"/>
        </w:rPr>
        <w:t>把原来的按照章节做的教学大纲，重新按知识点进行</w:t>
      </w:r>
      <w:r w:rsidR="00F26586" w:rsidRPr="00524024">
        <w:rPr>
          <w:rFonts w:asciiTheme="minorEastAsia" w:hAnsiTheme="minorEastAsia" w:hint="eastAsia"/>
          <w:b/>
          <w:bCs/>
          <w:szCs w:val="21"/>
        </w:rPr>
        <w:t>设计</w:t>
      </w:r>
      <w:r w:rsidR="00F26586" w:rsidRPr="00524024">
        <w:rPr>
          <w:rFonts w:asciiTheme="minorEastAsia" w:hAnsiTheme="minorEastAsia"/>
          <w:b/>
          <w:bCs/>
          <w:szCs w:val="21"/>
        </w:rPr>
        <w:t>，并</w:t>
      </w:r>
      <w:r w:rsidRPr="00524024">
        <w:rPr>
          <w:rFonts w:asciiTheme="minorEastAsia" w:hAnsiTheme="minorEastAsia" w:hint="eastAsia"/>
          <w:b/>
          <w:bCs/>
          <w:szCs w:val="21"/>
        </w:rPr>
        <w:t>拆分</w:t>
      </w:r>
      <w:r w:rsidR="00F26586" w:rsidRPr="00524024">
        <w:rPr>
          <w:rFonts w:asciiTheme="minorEastAsia" w:hAnsiTheme="minorEastAsia" w:hint="eastAsia"/>
          <w:b/>
          <w:bCs/>
          <w:szCs w:val="21"/>
        </w:rPr>
        <w:t>整合</w:t>
      </w:r>
      <w:r w:rsidR="00F26586" w:rsidRPr="00524024">
        <w:rPr>
          <w:rFonts w:asciiTheme="minorEastAsia" w:hAnsiTheme="minorEastAsia"/>
          <w:b/>
          <w:bCs/>
          <w:szCs w:val="21"/>
        </w:rPr>
        <w:t>成知识点大纲</w:t>
      </w:r>
      <w:r w:rsidRPr="00524024">
        <w:rPr>
          <w:rFonts w:asciiTheme="minorEastAsia" w:hAnsiTheme="minorEastAsia" w:hint="eastAsia"/>
          <w:b/>
          <w:bCs/>
          <w:szCs w:val="21"/>
        </w:rPr>
        <w:t>。</w:t>
      </w:r>
    </w:p>
    <w:p w:rsidR="00524024" w:rsidRPr="0001014D" w:rsidRDefault="00524024" w:rsidP="0001014D">
      <w:pPr>
        <w:ind w:firstLineChars="200" w:firstLine="422"/>
        <w:jc w:val="left"/>
        <w:rPr>
          <w:rFonts w:asciiTheme="minorEastAsia" w:hAnsiTheme="minorEastAsia"/>
          <w:bCs/>
          <w:sz w:val="24"/>
          <w:szCs w:val="24"/>
        </w:rPr>
      </w:pPr>
      <w:r w:rsidRPr="00524024">
        <w:rPr>
          <w:rFonts w:asciiTheme="minorEastAsia" w:hAnsiTheme="minorEastAsia" w:hint="eastAsia"/>
          <w:b/>
          <w:bCs/>
          <w:szCs w:val="21"/>
        </w:rPr>
        <w:t>各项内容</w:t>
      </w:r>
      <w:r w:rsidRPr="00524024">
        <w:rPr>
          <w:rFonts w:asciiTheme="minorEastAsia" w:hAnsiTheme="minorEastAsia"/>
          <w:b/>
          <w:bCs/>
          <w:szCs w:val="21"/>
        </w:rPr>
        <w:t>的进展情况，须在汇总表中简要论述，并附详细佐证材料。</w:t>
      </w:r>
    </w:p>
    <w:sectPr w:rsidR="00524024" w:rsidRPr="0001014D" w:rsidSect="006A5C1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438" w:rsidRDefault="008A2438" w:rsidP="004D4D90">
      <w:r>
        <w:separator/>
      </w:r>
    </w:p>
  </w:endnote>
  <w:endnote w:type="continuationSeparator" w:id="0">
    <w:p w:rsidR="008A2438" w:rsidRDefault="008A2438" w:rsidP="004D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438" w:rsidRDefault="008A2438" w:rsidP="004D4D90">
      <w:r>
        <w:separator/>
      </w:r>
    </w:p>
  </w:footnote>
  <w:footnote w:type="continuationSeparator" w:id="0">
    <w:p w:rsidR="008A2438" w:rsidRDefault="008A2438" w:rsidP="004D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9A"/>
    <w:rsid w:val="0001014D"/>
    <w:rsid w:val="00051152"/>
    <w:rsid w:val="00072036"/>
    <w:rsid w:val="000729D6"/>
    <w:rsid w:val="000A17D0"/>
    <w:rsid w:val="000B464D"/>
    <w:rsid w:val="001238B7"/>
    <w:rsid w:val="00160B97"/>
    <w:rsid w:val="001701CB"/>
    <w:rsid w:val="001741AA"/>
    <w:rsid w:val="001B68D8"/>
    <w:rsid w:val="001E0D6F"/>
    <w:rsid w:val="00234154"/>
    <w:rsid w:val="0024309A"/>
    <w:rsid w:val="00263E76"/>
    <w:rsid w:val="002828CA"/>
    <w:rsid w:val="00285C18"/>
    <w:rsid w:val="00293613"/>
    <w:rsid w:val="002C02D9"/>
    <w:rsid w:val="00323946"/>
    <w:rsid w:val="00327745"/>
    <w:rsid w:val="0033548D"/>
    <w:rsid w:val="00343FC8"/>
    <w:rsid w:val="003468E4"/>
    <w:rsid w:val="003677BE"/>
    <w:rsid w:val="00386746"/>
    <w:rsid w:val="003904A1"/>
    <w:rsid w:val="003A0760"/>
    <w:rsid w:val="004402F5"/>
    <w:rsid w:val="00466B56"/>
    <w:rsid w:val="00467967"/>
    <w:rsid w:val="00483D18"/>
    <w:rsid w:val="00484AE8"/>
    <w:rsid w:val="004D4D90"/>
    <w:rsid w:val="00501B72"/>
    <w:rsid w:val="0051216D"/>
    <w:rsid w:val="00524024"/>
    <w:rsid w:val="005407D9"/>
    <w:rsid w:val="005A287E"/>
    <w:rsid w:val="005D48F8"/>
    <w:rsid w:val="005F513B"/>
    <w:rsid w:val="00637CCD"/>
    <w:rsid w:val="006445DA"/>
    <w:rsid w:val="006453F8"/>
    <w:rsid w:val="00684AF0"/>
    <w:rsid w:val="006962D0"/>
    <w:rsid w:val="00697EF1"/>
    <w:rsid w:val="006A147A"/>
    <w:rsid w:val="006A1F24"/>
    <w:rsid w:val="006A3060"/>
    <w:rsid w:val="006A5C12"/>
    <w:rsid w:val="007213AC"/>
    <w:rsid w:val="007778F9"/>
    <w:rsid w:val="007C2A07"/>
    <w:rsid w:val="007C5A6E"/>
    <w:rsid w:val="007D6046"/>
    <w:rsid w:val="007F7B64"/>
    <w:rsid w:val="00800C8A"/>
    <w:rsid w:val="00817274"/>
    <w:rsid w:val="00852722"/>
    <w:rsid w:val="008654AC"/>
    <w:rsid w:val="0087435F"/>
    <w:rsid w:val="008A2438"/>
    <w:rsid w:val="008E5FC9"/>
    <w:rsid w:val="00937620"/>
    <w:rsid w:val="00950803"/>
    <w:rsid w:val="009666CE"/>
    <w:rsid w:val="0099521C"/>
    <w:rsid w:val="009C1090"/>
    <w:rsid w:val="009C36C8"/>
    <w:rsid w:val="009C3D4B"/>
    <w:rsid w:val="009E731D"/>
    <w:rsid w:val="00A170FB"/>
    <w:rsid w:val="00A902EA"/>
    <w:rsid w:val="00AB0671"/>
    <w:rsid w:val="00AC2B79"/>
    <w:rsid w:val="00B212E8"/>
    <w:rsid w:val="00B36F5F"/>
    <w:rsid w:val="00BA1C39"/>
    <w:rsid w:val="00BD3155"/>
    <w:rsid w:val="00BF0160"/>
    <w:rsid w:val="00BF0AA4"/>
    <w:rsid w:val="00BF1BB2"/>
    <w:rsid w:val="00C07193"/>
    <w:rsid w:val="00C469CD"/>
    <w:rsid w:val="00CD1387"/>
    <w:rsid w:val="00CD6378"/>
    <w:rsid w:val="00D27040"/>
    <w:rsid w:val="00D457D7"/>
    <w:rsid w:val="00D52570"/>
    <w:rsid w:val="00D71711"/>
    <w:rsid w:val="00D80787"/>
    <w:rsid w:val="00D90408"/>
    <w:rsid w:val="00DE2E0B"/>
    <w:rsid w:val="00E02B49"/>
    <w:rsid w:val="00E307C0"/>
    <w:rsid w:val="00E42250"/>
    <w:rsid w:val="00E729DC"/>
    <w:rsid w:val="00E91F7B"/>
    <w:rsid w:val="00F050C5"/>
    <w:rsid w:val="00F24533"/>
    <w:rsid w:val="00F26586"/>
    <w:rsid w:val="00F367C2"/>
    <w:rsid w:val="00F5060D"/>
    <w:rsid w:val="00F8212C"/>
    <w:rsid w:val="00FB0382"/>
    <w:rsid w:val="00FB4505"/>
    <w:rsid w:val="00F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79463C-5C16-4233-AE36-8181E448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D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D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40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4024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C3D4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C3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李雪征</dc:creator>
  <cp:keywords/>
  <dc:description/>
  <cp:lastModifiedBy>李雪征</cp:lastModifiedBy>
  <cp:revision>2</cp:revision>
  <cp:lastPrinted>2017-12-15T01:10:00Z</cp:lastPrinted>
  <dcterms:created xsi:type="dcterms:W3CDTF">2017-12-19T06:58:00Z</dcterms:created>
  <dcterms:modified xsi:type="dcterms:W3CDTF">2017-12-19T06:58:00Z</dcterms:modified>
</cp:coreProperties>
</file>