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75B" w:rsidRDefault="00C47BE7" w:rsidP="00586464">
      <w:pPr>
        <w:widowControl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附件：</w:t>
      </w:r>
    </w:p>
    <w:p w:rsidR="00CC575B" w:rsidRDefault="00C47BE7">
      <w:pPr>
        <w:widowControl/>
        <w:ind w:firstLineChars="550" w:firstLine="1320"/>
        <w:jc w:val="left"/>
        <w:rPr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hint="eastAsia"/>
          <w:b/>
          <w:color w:val="000000"/>
          <w:sz w:val="28"/>
          <w:szCs w:val="28"/>
        </w:rPr>
        <w:t>山东</w:t>
      </w:r>
      <w:r>
        <w:rPr>
          <w:b/>
          <w:color w:val="000000"/>
          <w:sz w:val="28"/>
          <w:szCs w:val="28"/>
        </w:rPr>
        <w:t>青年政治学院</w:t>
      </w:r>
      <w:r>
        <w:rPr>
          <w:rFonts w:hint="eastAsia"/>
          <w:b/>
          <w:color w:val="000000"/>
          <w:sz w:val="28"/>
          <w:szCs w:val="28"/>
        </w:rPr>
        <w:t>优秀网络课程评选结果</w:t>
      </w: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713"/>
        <w:gridCol w:w="1380"/>
        <w:gridCol w:w="2410"/>
        <w:gridCol w:w="1701"/>
        <w:gridCol w:w="2268"/>
      </w:tblGrid>
      <w:tr w:rsidR="00CC575B" w:rsidTr="002622D9">
        <w:trPr>
          <w:trHeight w:val="61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9D7DA9" w:rsidP="00390DF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</w:t>
            </w:r>
            <w:r w:rsidR="00390DF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编码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任课教师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390DF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开课单位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0622606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英国文学史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周红燕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0212117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会计模拟实训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0421032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中级财务会计I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0222150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ERP沙盘模拟经营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冯素珍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0221011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会计学基础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白洁、张晓媛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0229105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成本管理会计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0621602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综合英语Ⅱ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0321102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微观经济学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张双娜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0221010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0122105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社区工作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政治与公共管理学院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1020044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线性代数（B）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陈修梅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信息工程学院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1020040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离散数学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李伟伟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信息工程学院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0620020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大学英语Ⅱ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张宁、徐静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0427109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会计学基础实验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1021203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电子技术基础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薛玉利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信息工程学院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0629204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中国文化通览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冯德河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0222130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财务管理专业英语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0122112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人类行为与社会环境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吴立忠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政治与公共管理学院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0620010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大学英语Ⅰ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徐静、张宁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0629205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高级笔译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韩云霞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1022104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面向对象程序设计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杨菲菲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信息工程学院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1021020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C语言程序设计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杨菲菲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信息工程学院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0212217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管理会计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0123122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中国政府与政治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政治与公共管理学院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0423105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计算机审计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冯素珍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0612224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综合韩语4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0621607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高级英语Ⅲ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0621644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高级英语写作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CC575B" w:rsidTr="002622D9">
        <w:trPr>
          <w:trHeight w:hRule="exact" w:val="69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530A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0028100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党的基本知识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组织部（党校、机关党总支）</w:t>
            </w:r>
          </w:p>
        </w:tc>
      </w:tr>
      <w:tr w:rsidR="00CC575B" w:rsidTr="002622D9">
        <w:trPr>
          <w:trHeight w:hRule="exact" w:val="45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0521033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传播学概论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文化传播学院</w:t>
            </w:r>
          </w:p>
        </w:tc>
      </w:tr>
      <w:tr w:rsidR="00CC575B" w:rsidTr="002622D9">
        <w:trPr>
          <w:trHeight w:val="81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5F88">
              <w:rPr>
                <w:rFonts w:ascii="宋体" w:eastAsia="宋体" w:hAnsi="宋体" w:cs="宋体"/>
                <w:color w:val="000000"/>
                <w:kern w:val="0"/>
                <w:sz w:val="22"/>
              </w:rPr>
              <w:t>0120021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邵西梅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75B" w:rsidRDefault="00C47B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</w:tr>
    </w:tbl>
    <w:p w:rsidR="00CC575B" w:rsidRDefault="00CC575B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</w:p>
    <w:p w:rsidR="00CC575B" w:rsidRDefault="00CC575B"/>
    <w:sectPr w:rsidR="00CC575B" w:rsidSect="007E5A0D">
      <w:pgSz w:w="11906" w:h="16838"/>
      <w:pgMar w:top="1276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D0B" w:rsidRDefault="00690D0B" w:rsidP="003C2D5E">
      <w:r>
        <w:separator/>
      </w:r>
    </w:p>
  </w:endnote>
  <w:endnote w:type="continuationSeparator" w:id="0">
    <w:p w:rsidR="00690D0B" w:rsidRDefault="00690D0B" w:rsidP="003C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D0B" w:rsidRDefault="00690D0B" w:rsidP="003C2D5E">
      <w:r>
        <w:separator/>
      </w:r>
    </w:p>
  </w:footnote>
  <w:footnote w:type="continuationSeparator" w:id="0">
    <w:p w:rsidR="00690D0B" w:rsidRDefault="00690D0B" w:rsidP="003C2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56"/>
    <w:rsid w:val="000147E4"/>
    <w:rsid w:val="0005063D"/>
    <w:rsid w:val="000A3C1F"/>
    <w:rsid w:val="000B58F3"/>
    <w:rsid w:val="00105546"/>
    <w:rsid w:val="002622D9"/>
    <w:rsid w:val="00270D19"/>
    <w:rsid w:val="002807D7"/>
    <w:rsid w:val="002842D2"/>
    <w:rsid w:val="002C27F3"/>
    <w:rsid w:val="002F10B5"/>
    <w:rsid w:val="00335462"/>
    <w:rsid w:val="00390DFA"/>
    <w:rsid w:val="003A6B1A"/>
    <w:rsid w:val="003C2D5E"/>
    <w:rsid w:val="004011BF"/>
    <w:rsid w:val="004C6430"/>
    <w:rsid w:val="004F052C"/>
    <w:rsid w:val="00530A49"/>
    <w:rsid w:val="00586464"/>
    <w:rsid w:val="005A0C55"/>
    <w:rsid w:val="005D1C6A"/>
    <w:rsid w:val="00690D0B"/>
    <w:rsid w:val="00695984"/>
    <w:rsid w:val="00735F43"/>
    <w:rsid w:val="007D084F"/>
    <w:rsid w:val="007E5A0D"/>
    <w:rsid w:val="00895F4D"/>
    <w:rsid w:val="008A5FD1"/>
    <w:rsid w:val="008E0FCE"/>
    <w:rsid w:val="00910AAD"/>
    <w:rsid w:val="00971CFF"/>
    <w:rsid w:val="00984D2F"/>
    <w:rsid w:val="009D7DA9"/>
    <w:rsid w:val="009E41BE"/>
    <w:rsid w:val="00A70B56"/>
    <w:rsid w:val="00A90844"/>
    <w:rsid w:val="00AD295C"/>
    <w:rsid w:val="00B06C14"/>
    <w:rsid w:val="00B82C69"/>
    <w:rsid w:val="00B87EE2"/>
    <w:rsid w:val="00BD6A3F"/>
    <w:rsid w:val="00C47BE7"/>
    <w:rsid w:val="00C81496"/>
    <w:rsid w:val="00CC575B"/>
    <w:rsid w:val="00D63E3B"/>
    <w:rsid w:val="00E15F88"/>
    <w:rsid w:val="00F31628"/>
    <w:rsid w:val="271E2B7D"/>
    <w:rsid w:val="5FEC5ACF"/>
    <w:rsid w:val="7018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92F07"/>
  <w15:docId w15:val="{CE665E27-831E-42F7-8C5E-C510A8B1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</dc:creator>
  <cp:lastModifiedBy>赵文山</cp:lastModifiedBy>
  <cp:revision>2</cp:revision>
  <dcterms:created xsi:type="dcterms:W3CDTF">2018-04-09T01:33:00Z</dcterms:created>
  <dcterms:modified xsi:type="dcterms:W3CDTF">2018-04-09T01:33:00Z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