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附件1：</w:t>
      </w:r>
    </w:p>
    <w:p>
      <w:pPr>
        <w:spacing w:before="156" w:beforeLines="50" w:after="156" w:afterLines="50"/>
        <w:jc w:val="center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各部门需派出监考教师人数</w:t>
      </w:r>
    </w:p>
    <w:tbl>
      <w:tblPr>
        <w:tblStyle w:val="7"/>
        <w:tblW w:w="81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080"/>
        <w:gridCol w:w="1080"/>
        <w:gridCol w:w="3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院（部）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试测30%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考务工作人员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考务工作人员：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教务处及教学质量监控与评估中心全体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后勤管理处：隋国政、范秀忠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外国语学院：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冯德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河、孙作生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值班人员：后勤管理处、安全管理处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文化传播学院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现代服务管理学院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舞蹈学院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设计艺术学院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附件2：</w:t>
      </w:r>
    </w:p>
    <w:p>
      <w:pPr>
        <w:jc w:val="center"/>
        <w:rPr>
          <w:rFonts w:ascii="Calibri" w:hAnsi="Calibri" w:eastAsia="宋体" w:cs="Times New Roman"/>
          <w:sz w:val="36"/>
        </w:rPr>
      </w:pPr>
      <w:r>
        <w:rPr>
          <w:rFonts w:hint="eastAsia" w:ascii="Calibri" w:hAnsi="Calibri" w:eastAsia="宋体" w:cs="Times New Roman"/>
          <w:sz w:val="32"/>
        </w:rPr>
        <w:t xml:space="preserve"> 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          </w:t>
      </w:r>
      <w:r>
        <w:rPr>
          <w:rFonts w:hint="eastAsia" w:ascii="Calibri" w:hAnsi="Calibri" w:eastAsia="宋体" w:cs="Times New Roman"/>
          <w:sz w:val="20"/>
          <w:u w:val="single"/>
        </w:rPr>
        <w:t>（加盖公章）</w:t>
      </w:r>
      <w:r>
        <w:rPr>
          <w:rFonts w:hint="eastAsia" w:ascii="Calibri" w:hAnsi="Calibri" w:eastAsia="宋体" w:cs="Times New Roman"/>
          <w:sz w:val="32"/>
        </w:rPr>
        <w:t>学院（部）监考人员名单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49"/>
        <w:gridCol w:w="1417"/>
        <w:gridCol w:w="1277"/>
        <w:gridCol w:w="710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人数</w:t>
            </w:r>
          </w:p>
        </w:tc>
        <w:tc>
          <w:tcPr>
            <w:tcW w:w="7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监考教师名单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工号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一年内</w:t>
            </w:r>
            <w:r>
              <w:rPr>
                <w:rFonts w:ascii="Calibri" w:hAnsi="Calibri" w:eastAsia="宋体" w:cs="Times New Roman"/>
                <w:sz w:val="18"/>
              </w:rPr>
              <w:t>是否参加</w:t>
            </w:r>
            <w:r>
              <w:rPr>
                <w:rFonts w:hint="eastAsia" w:ascii="Calibri" w:hAnsi="Calibri" w:eastAsia="宋体" w:cs="Times New Roman"/>
                <w:sz w:val="18"/>
              </w:rPr>
              <w:t>过四六</w:t>
            </w:r>
            <w:r>
              <w:rPr>
                <w:rFonts w:ascii="Calibri" w:hAnsi="Calibri" w:eastAsia="宋体" w:cs="Times New Roman"/>
                <w:sz w:val="18"/>
              </w:rPr>
              <w:t>级监考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7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分管教学工作副院长（副主任）签字：</w:t>
      </w:r>
    </w:p>
    <w:p>
      <w:pPr>
        <w:ind w:firstLine="5880" w:firstLineChars="28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201</w:t>
      </w:r>
      <w:r>
        <w:rPr>
          <w:rFonts w:ascii="Calibri" w:hAnsi="Calibri" w:eastAsia="宋体" w:cs="Times New Roman"/>
        </w:rPr>
        <w:t>9</w:t>
      </w:r>
      <w:r>
        <w:rPr>
          <w:rFonts w:hint="eastAsia" w:ascii="Calibri" w:hAnsi="Calibri" w:eastAsia="宋体" w:cs="Times New Roman"/>
        </w:rPr>
        <w:t>年5月     日</w:t>
      </w:r>
    </w:p>
    <w:p>
      <w:pPr>
        <w:widowControl/>
        <w:jc w:val="left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附件3：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劳务费发放信息</w:t>
      </w:r>
      <w:r>
        <w:rPr>
          <w:rFonts w:ascii="黑体" w:hAnsi="黑体" w:eastAsia="黑体" w:cs="宋体"/>
          <w:color w:val="000000"/>
          <w:kern w:val="0"/>
          <w:sz w:val="40"/>
          <w:szCs w:val="40"/>
        </w:rPr>
        <w:t>表</w:t>
      </w:r>
    </w:p>
    <w:p>
      <w:pPr>
        <w:widowControl/>
        <w:jc w:val="center"/>
        <w:rPr>
          <w:rFonts w:cs="宋体" w:asciiTheme="minorEastAsia" w:hAnsiTheme="minorEastAsia"/>
          <w:color w:val="000000"/>
          <w:kern w:val="0"/>
          <w:sz w:val="32"/>
          <w:szCs w:val="40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40"/>
        </w:rPr>
        <w:t>（临时用工</w:t>
      </w:r>
      <w:r>
        <w:rPr>
          <w:rFonts w:cs="宋体" w:asciiTheme="minorEastAsia" w:hAnsiTheme="minorEastAsia"/>
          <w:color w:val="000000"/>
          <w:kern w:val="0"/>
          <w:sz w:val="32"/>
          <w:szCs w:val="40"/>
        </w:rPr>
        <w:t>人员填写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40"/>
        </w:rPr>
        <w:t>）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8"/>
        <w:gridCol w:w="1019"/>
        <w:gridCol w:w="1301"/>
        <w:gridCol w:w="1557"/>
        <w:gridCol w:w="161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5880" w:firstLineChars="2800"/>
        <w:rPr>
          <w:rFonts w:ascii="Calibri" w:hAnsi="Calibri" w:eastAsia="宋体" w:cs="Times New Roman"/>
        </w:rPr>
      </w:pPr>
    </w:p>
    <w:p/>
    <w:p>
      <w:pPr>
        <w:widowControl/>
        <w:jc w:val="left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附件4：</w:t>
      </w:r>
    </w:p>
    <w:p>
      <w:pPr>
        <w:widowControl/>
        <w:jc w:val="center"/>
        <w:rPr>
          <w:rFonts w:ascii="华文新魏" w:hAnsi="宋体" w:eastAsia="华文新魏" w:cs="宋体"/>
          <w:b/>
          <w:bCs/>
          <w:color w:val="000000"/>
          <w:kern w:val="0"/>
          <w:sz w:val="36"/>
          <w:szCs w:val="56"/>
        </w:rPr>
      </w:pPr>
      <w:r>
        <w:rPr>
          <w:rFonts w:hint="eastAsia" w:ascii="华文新魏" w:hAnsi="宋体" w:eastAsia="华文新魏" w:cs="宋体"/>
          <w:b/>
          <w:bCs/>
          <w:color w:val="000000"/>
          <w:kern w:val="0"/>
          <w:sz w:val="36"/>
          <w:szCs w:val="56"/>
        </w:rPr>
        <w:t>大学英语四、六级考试试测考场分布</w:t>
      </w:r>
    </w:p>
    <w:tbl>
      <w:tblPr>
        <w:tblStyle w:val="7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31"/>
        <w:gridCol w:w="843"/>
        <w:gridCol w:w="1674"/>
        <w:gridCol w:w="4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科目名称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考场号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考场人数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考场地址</w:t>
            </w:r>
          </w:p>
        </w:tc>
        <w:tc>
          <w:tcPr>
            <w:tcW w:w="4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考号范围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敏行楼210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370199193500101~370199193500130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370199193500201~370199193500230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370199193500301~370199193500330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敏行楼213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370199193500401~370199193500430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370199193500501~370199193500530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370199193500601~370199193500630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敏行楼216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370199193500701~370199193500730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敏行楼307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370199193500801~370199193500830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敏行楼310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370199193500901~370199193500930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370199193501001~370199193501030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370199193501101~370199193501130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敏行楼313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370199193501201~370199193501230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370199193501301~370199193501330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370199193501401~370199193501430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敏行楼316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370199193501501~370199193501530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370199193501601~370199193501630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370199193501701~370199193501730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敏行楼413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370199193501801~370199193501830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370199193501901~370199193501930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370199193502001~370199193502030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敏行楼416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370199193502101~370199193502130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敏行楼417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370199193502201~370199193502230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敏行楼418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370199193502301~370199193502330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敏行楼419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370199193502401~370199193502430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敏行楼420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370199193502501~370199193502530</w:t>
            </w:r>
          </w:p>
        </w:tc>
      </w:tr>
    </w:tbl>
    <w:p>
      <w:pPr>
        <w:widowControl/>
        <w:jc w:val="center"/>
        <w:rPr>
          <w:rFonts w:ascii="华文新魏" w:hAnsi="宋体" w:eastAsia="华文新魏" w:cs="宋体"/>
          <w:b/>
          <w:bCs/>
          <w:color w:val="000000"/>
          <w:kern w:val="0"/>
          <w:sz w:val="36"/>
          <w:szCs w:val="56"/>
        </w:rPr>
      </w:pPr>
      <w:r>
        <w:rPr>
          <w:rFonts w:hint="eastAsia" w:ascii="华文新魏" w:hAnsi="宋体" w:eastAsia="华文新魏" w:cs="宋体"/>
          <w:b/>
          <w:bCs/>
          <w:color w:val="000000"/>
          <w:kern w:val="0"/>
          <w:sz w:val="36"/>
          <w:szCs w:val="56"/>
        </w:rPr>
        <w:t>大学英语四、六级考试试测考场分布</w:t>
      </w:r>
    </w:p>
    <w:tbl>
      <w:tblPr>
        <w:tblStyle w:val="7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31"/>
        <w:gridCol w:w="843"/>
        <w:gridCol w:w="1674"/>
        <w:gridCol w:w="4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科目名称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考场号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考场人数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考场地址</w:t>
            </w:r>
          </w:p>
        </w:tc>
        <w:tc>
          <w:tcPr>
            <w:tcW w:w="4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考号范围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敏行楼510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370199193600101~370199193600130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敏行楼511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370199193600201~370199193600230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敏行楼512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370199193600301~370199193600330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敏行楼513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370199193600401~370199193600430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敏行楼514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370199193600501~370199193600530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敏行楼515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370199193600601~370199193600630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敏行楼608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370199193600701~370199193600730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敏行楼609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370199193600801~370199193600830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009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敏行楼610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370199193600901~370199193600930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敏行楼611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370199193601001~370199193601030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370199193601101~370199193601130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敏行楼613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370199193601201~370199193601230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370199193601301~370199193601330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370199193601401~370199193601430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敏行楼616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370199193601501~370199193601530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知行楼204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370199193601601~370199193601630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知行楼205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370199193601701~370199193601730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知行楼209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370199193601801~370199193601830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019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知行楼210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370199193601901~370199193601930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知行楼302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370199193602001~370199193602030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知行楼303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370199193602101~370199193602130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知行楼304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370199193602201~370199193602230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知行楼305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370199193602301~370199193602330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知行楼308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370199193602401~370199193602430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英语六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025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知行楼309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40"/>
              </w:rPr>
              <w:t>370199193602501~370199193602530</w:t>
            </w:r>
          </w:p>
        </w:tc>
      </w:tr>
    </w:tbl>
    <w:p>
      <w:pPr>
        <w:ind w:firstLine="5880" w:firstLineChars="2800"/>
        <w:jc w:val="left"/>
        <w:rPr>
          <w:rFonts w:ascii="Calibri" w:hAnsi="Calibri" w:eastAsia="宋体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C"/>
    <w:rsid w:val="00035E98"/>
    <w:rsid w:val="00083FFA"/>
    <w:rsid w:val="000A0018"/>
    <w:rsid w:val="000B0A8A"/>
    <w:rsid w:val="000E32C6"/>
    <w:rsid w:val="000F7CB1"/>
    <w:rsid w:val="00100C97"/>
    <w:rsid w:val="00100E6B"/>
    <w:rsid w:val="00141782"/>
    <w:rsid w:val="001839D9"/>
    <w:rsid w:val="00195FB5"/>
    <w:rsid w:val="001A543E"/>
    <w:rsid w:val="001B7061"/>
    <w:rsid w:val="001D75CB"/>
    <w:rsid w:val="001E537C"/>
    <w:rsid w:val="001E7AEC"/>
    <w:rsid w:val="001F2611"/>
    <w:rsid w:val="00210DC4"/>
    <w:rsid w:val="0021651A"/>
    <w:rsid w:val="00220806"/>
    <w:rsid w:val="00222B96"/>
    <w:rsid w:val="002354B9"/>
    <w:rsid w:val="00246BE3"/>
    <w:rsid w:val="00257FC4"/>
    <w:rsid w:val="00261F5F"/>
    <w:rsid w:val="0026660E"/>
    <w:rsid w:val="00283CB7"/>
    <w:rsid w:val="002B147F"/>
    <w:rsid w:val="002C1788"/>
    <w:rsid w:val="002C7E27"/>
    <w:rsid w:val="002D32E9"/>
    <w:rsid w:val="0031023D"/>
    <w:rsid w:val="003369F7"/>
    <w:rsid w:val="003570F2"/>
    <w:rsid w:val="0036549E"/>
    <w:rsid w:val="0037036D"/>
    <w:rsid w:val="003A4739"/>
    <w:rsid w:val="003C1D32"/>
    <w:rsid w:val="003C2275"/>
    <w:rsid w:val="003E522E"/>
    <w:rsid w:val="003E5848"/>
    <w:rsid w:val="00402672"/>
    <w:rsid w:val="00434804"/>
    <w:rsid w:val="004837F9"/>
    <w:rsid w:val="004B2CB1"/>
    <w:rsid w:val="00530C7F"/>
    <w:rsid w:val="005369B4"/>
    <w:rsid w:val="00544578"/>
    <w:rsid w:val="005744C9"/>
    <w:rsid w:val="00575B7C"/>
    <w:rsid w:val="00575E93"/>
    <w:rsid w:val="00597C22"/>
    <w:rsid w:val="005A67E4"/>
    <w:rsid w:val="005B1F3C"/>
    <w:rsid w:val="005C6D04"/>
    <w:rsid w:val="00600B42"/>
    <w:rsid w:val="00611F65"/>
    <w:rsid w:val="006200BD"/>
    <w:rsid w:val="00634F8E"/>
    <w:rsid w:val="006446FB"/>
    <w:rsid w:val="00646E50"/>
    <w:rsid w:val="006553B9"/>
    <w:rsid w:val="0067796A"/>
    <w:rsid w:val="00680504"/>
    <w:rsid w:val="00683E83"/>
    <w:rsid w:val="006854F2"/>
    <w:rsid w:val="006B0840"/>
    <w:rsid w:val="006F712B"/>
    <w:rsid w:val="00703306"/>
    <w:rsid w:val="007130AB"/>
    <w:rsid w:val="00723DD2"/>
    <w:rsid w:val="007264C3"/>
    <w:rsid w:val="00744EA6"/>
    <w:rsid w:val="00757B9E"/>
    <w:rsid w:val="007C68FB"/>
    <w:rsid w:val="008041B0"/>
    <w:rsid w:val="00807A7C"/>
    <w:rsid w:val="008A2171"/>
    <w:rsid w:val="008B4DCB"/>
    <w:rsid w:val="008B718D"/>
    <w:rsid w:val="008D38F4"/>
    <w:rsid w:val="008F42A8"/>
    <w:rsid w:val="008F4489"/>
    <w:rsid w:val="008F5944"/>
    <w:rsid w:val="00934E9D"/>
    <w:rsid w:val="00950CF3"/>
    <w:rsid w:val="00953B3A"/>
    <w:rsid w:val="00956C66"/>
    <w:rsid w:val="009574A6"/>
    <w:rsid w:val="00970643"/>
    <w:rsid w:val="00971C46"/>
    <w:rsid w:val="009A78D0"/>
    <w:rsid w:val="009C3FC8"/>
    <w:rsid w:val="009E4F93"/>
    <w:rsid w:val="00A041F8"/>
    <w:rsid w:val="00A161E4"/>
    <w:rsid w:val="00A31D10"/>
    <w:rsid w:val="00A61D07"/>
    <w:rsid w:val="00A63E2A"/>
    <w:rsid w:val="00AB6EB1"/>
    <w:rsid w:val="00AD1E9A"/>
    <w:rsid w:val="00AE3A84"/>
    <w:rsid w:val="00B15C27"/>
    <w:rsid w:val="00B17761"/>
    <w:rsid w:val="00B2446F"/>
    <w:rsid w:val="00B35E62"/>
    <w:rsid w:val="00B437B4"/>
    <w:rsid w:val="00BA6E6F"/>
    <w:rsid w:val="00BD00D0"/>
    <w:rsid w:val="00C068DC"/>
    <w:rsid w:val="00C14DB2"/>
    <w:rsid w:val="00C33EEE"/>
    <w:rsid w:val="00C46441"/>
    <w:rsid w:val="00C61215"/>
    <w:rsid w:val="00C620F4"/>
    <w:rsid w:val="00C67B19"/>
    <w:rsid w:val="00C7738A"/>
    <w:rsid w:val="00C93F88"/>
    <w:rsid w:val="00C95B33"/>
    <w:rsid w:val="00CB62AC"/>
    <w:rsid w:val="00CC3F82"/>
    <w:rsid w:val="00CD4E66"/>
    <w:rsid w:val="00CE350C"/>
    <w:rsid w:val="00D0125D"/>
    <w:rsid w:val="00D47ECB"/>
    <w:rsid w:val="00D67745"/>
    <w:rsid w:val="00D85417"/>
    <w:rsid w:val="00DE6994"/>
    <w:rsid w:val="00E03FB2"/>
    <w:rsid w:val="00E06553"/>
    <w:rsid w:val="00E175AD"/>
    <w:rsid w:val="00E42DBE"/>
    <w:rsid w:val="00E7335B"/>
    <w:rsid w:val="00ED7CBF"/>
    <w:rsid w:val="00F342AD"/>
    <w:rsid w:val="00F351FE"/>
    <w:rsid w:val="00F5597F"/>
    <w:rsid w:val="00F77D94"/>
    <w:rsid w:val="00F87ADB"/>
    <w:rsid w:val="00FA563B"/>
    <w:rsid w:val="00FF1423"/>
    <w:rsid w:val="5C6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659</Words>
  <Characters>3759</Characters>
  <Lines>31</Lines>
  <Paragraphs>8</Paragraphs>
  <TotalTime>1052</TotalTime>
  <ScaleCrop>false</ScaleCrop>
  <LinksUpToDate>false</LinksUpToDate>
  <CharactersWithSpaces>4410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2017-12-08T01:37:00Z</dcterms:created>
  <dc:creator>hxx</dc:creator>
  <cp:lastModifiedBy>penguin万岁北极蛤</cp:lastModifiedBy>
  <dcterms:modified xsi:type="dcterms:W3CDTF">2019-05-29T01:06:13Z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