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4E" w:rsidRDefault="000B754E" w:rsidP="007F34F5">
      <w:pPr>
        <w:spacing w:beforeLines="50" w:before="156" w:line="360" w:lineRule="auto"/>
        <w:ind w:firstLineChars="150" w:firstLine="42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/>
          <w:sz w:val="28"/>
          <w:szCs w:val="28"/>
        </w:rPr>
        <w:t>5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山东青年政治学院××××</w:t>
      </w:r>
      <w:r>
        <w:rPr>
          <w:rFonts w:ascii="宋体" w:hAnsi="宋体"/>
          <w:b/>
          <w:bCs/>
          <w:sz w:val="32"/>
          <w:szCs w:val="32"/>
        </w:rPr>
        <w:t>—</w:t>
      </w:r>
      <w:r>
        <w:rPr>
          <w:rFonts w:ascii="宋体" w:hAnsi="宋体" w:hint="eastAsia"/>
          <w:b/>
          <w:bCs/>
          <w:sz w:val="32"/>
          <w:szCs w:val="32"/>
        </w:rPr>
        <w:t>××××</w:t>
      </w:r>
      <w:r>
        <w:rPr>
          <w:rFonts w:ascii="宋体" w:hAnsi="宋体"/>
          <w:b/>
          <w:bCs/>
          <w:sz w:val="32"/>
          <w:szCs w:val="32"/>
        </w:rPr>
        <w:t>学年第</w:t>
      </w:r>
      <w:r>
        <w:rPr>
          <w:rFonts w:ascii="宋体" w:hAnsi="宋体" w:hint="eastAsia"/>
          <w:b/>
          <w:bCs/>
          <w:sz w:val="32"/>
          <w:szCs w:val="32"/>
        </w:rPr>
        <w:t>×</w:t>
      </w:r>
      <w:r>
        <w:rPr>
          <w:rFonts w:ascii="宋体" w:hAnsi="宋体"/>
          <w:b/>
          <w:bCs/>
          <w:sz w:val="32"/>
          <w:szCs w:val="32"/>
        </w:rPr>
        <w:t>学期</w:t>
      </w:r>
      <w:r>
        <w:rPr>
          <w:rFonts w:ascii="宋体" w:hAnsi="宋体" w:hint="eastAsia"/>
          <w:b/>
          <w:bCs/>
          <w:sz w:val="32"/>
          <w:szCs w:val="32"/>
        </w:rPr>
        <w:t>开放性实验项目</w:t>
      </w:r>
      <w:r>
        <w:rPr>
          <w:rFonts w:ascii="宋体" w:hAnsi="宋体"/>
          <w:b/>
          <w:bCs/>
          <w:sz w:val="32"/>
          <w:szCs w:val="32"/>
        </w:rPr>
        <w:t>教学</w:t>
      </w:r>
      <w:r>
        <w:rPr>
          <w:rFonts w:ascii="宋体" w:hAnsi="宋体" w:hint="eastAsia"/>
          <w:b/>
          <w:bCs/>
          <w:sz w:val="32"/>
          <w:szCs w:val="32"/>
        </w:rPr>
        <w:t>任务安排表</w:t>
      </w:r>
    </w:p>
    <w:p w:rsidR="000B754E" w:rsidRDefault="000B754E" w:rsidP="000B754E">
      <w:pPr>
        <w:spacing w:line="276" w:lineRule="auto"/>
        <w:ind w:firstLineChars="150" w:firstLine="360"/>
        <w:rPr>
          <w:b/>
          <w:sz w:val="24"/>
          <w:u w:val="single"/>
        </w:rPr>
      </w:pPr>
      <w:r>
        <w:rPr>
          <w:rFonts w:hint="eastAsia"/>
          <w:sz w:val="24"/>
        </w:rPr>
        <w:t>学院（部）（章）：</w:t>
      </w:r>
      <w:r>
        <w:rPr>
          <w:b/>
          <w:bCs/>
        </w:rPr>
        <w:t xml:space="preserve">　</w:t>
      </w:r>
      <w:r>
        <w:rPr>
          <w:rFonts w:hint="eastAsia"/>
          <w:szCs w:val="21"/>
        </w:rPr>
        <w:t xml:space="preserve">　　　</w:t>
      </w:r>
      <w:r>
        <w:rPr>
          <w:sz w:val="24"/>
        </w:rPr>
        <w:t>填报日期</w:t>
      </w:r>
      <w:r>
        <w:rPr>
          <w:sz w:val="24"/>
          <w:u w:val="single"/>
        </w:rPr>
        <w:t xml:space="preserve">　　</w:t>
      </w:r>
      <w:r>
        <w:rPr>
          <w:sz w:val="24"/>
        </w:rPr>
        <w:t>年</w:t>
      </w:r>
      <w:r>
        <w:rPr>
          <w:sz w:val="24"/>
          <w:u w:val="single"/>
        </w:rPr>
        <w:t xml:space="preserve">　</w:t>
      </w:r>
      <w:r>
        <w:rPr>
          <w:sz w:val="24"/>
        </w:rPr>
        <w:t>月</w:t>
      </w:r>
      <w:r>
        <w:rPr>
          <w:sz w:val="24"/>
          <w:u w:val="single"/>
        </w:rPr>
        <w:t xml:space="preserve">　</w:t>
      </w:r>
      <w:r>
        <w:rPr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5"/>
        <w:gridCol w:w="3283"/>
        <w:gridCol w:w="1134"/>
        <w:gridCol w:w="851"/>
        <w:gridCol w:w="4677"/>
        <w:gridCol w:w="1134"/>
        <w:gridCol w:w="1418"/>
      </w:tblGrid>
      <w:tr w:rsidR="000B754E" w:rsidTr="00395959">
        <w:trPr>
          <w:trHeight w:hRule="exact" w:val="1232"/>
          <w:tblHeader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项目编号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t>项目</w:t>
            </w:r>
          </w:p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总</w:t>
            </w:r>
            <w:r>
              <w:t>学时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选择</w:t>
            </w:r>
            <w:r>
              <w:t>学生</w:t>
            </w:r>
            <w:r>
              <w:rPr>
                <w:rFonts w:hint="eastAsia"/>
              </w:rPr>
              <w:t>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实验地点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0B754E" w:rsidTr="00395959">
        <w:trPr>
          <w:trHeight w:val="489"/>
          <w:tblHeader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预约：第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>至第（）</w:t>
            </w:r>
            <w:r>
              <w:rPr>
                <w:rFonts w:ascii="宋体" w:hAnsi="宋体" w:hint="eastAsia"/>
              </w:rPr>
              <w:t>周</w:t>
            </w:r>
          </w:p>
          <w:p w:rsidR="000B754E" w:rsidRPr="00DF51B5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定时</w:t>
            </w:r>
            <w:r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>至第（）</w:t>
            </w:r>
            <w:r>
              <w:rPr>
                <w:rFonts w:ascii="宋体" w:hAnsi="宋体" w:hint="eastAsia"/>
              </w:rPr>
              <w:t>周每周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489"/>
          <w:tblHeader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Pr="00DF51B5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489"/>
          <w:tblHeader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489"/>
          <w:tblHeader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489"/>
          <w:tblHeader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520"/>
          <w:tblHeader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520"/>
          <w:tblHeader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395959">
        <w:trPr>
          <w:trHeight w:val="520"/>
          <w:tblHeader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</w:tbl>
    <w:p w:rsidR="000B754E" w:rsidRDefault="000B754E" w:rsidP="000B754E">
      <w:pPr>
        <w:rPr>
          <w:szCs w:val="21"/>
        </w:rPr>
      </w:pPr>
    </w:p>
    <w:p w:rsidR="000B754E" w:rsidRDefault="000B754E" w:rsidP="000B754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</w:rPr>
        <w:t>开放性实验类型分为自选实验型、参与竞赛型和参与科研型</w:t>
      </w:r>
      <w:r>
        <w:t>。</w:t>
      </w:r>
      <w:r>
        <w:rPr>
          <w:rFonts w:ascii="宋体" w:hAnsi="宋体" w:hint="eastAsia"/>
        </w:rPr>
        <w:t>此表</w:t>
      </w:r>
      <w:r>
        <w:rPr>
          <w:rFonts w:ascii="宋体" w:hAnsi="宋体"/>
        </w:rPr>
        <w:t>一式两份，分别报教务处和实验设备管理处。</w:t>
      </w:r>
      <w:r w:rsidR="001C4B23" w:rsidRPr="001C4B23">
        <w:rPr>
          <w:rFonts w:ascii="宋体" w:hAnsi="宋体" w:hint="eastAsia"/>
          <w:szCs w:val="21"/>
        </w:rPr>
        <w:t>开放时间范围在第1-16周之间</w:t>
      </w:r>
      <w:r>
        <w:rPr>
          <w:rFonts w:ascii="宋体" w:hAnsi="宋体" w:hint="eastAsia"/>
          <w:szCs w:val="21"/>
        </w:rPr>
        <w:t>。</w:t>
      </w:r>
    </w:p>
    <w:p w:rsidR="00395959" w:rsidRDefault="007F2995" w:rsidP="007F34F5">
      <w:pPr>
        <w:spacing w:beforeLines="50" w:before="156" w:line="360" w:lineRule="auto"/>
        <w:ind w:firstLineChars="150" w:firstLine="315"/>
        <w:rPr>
          <w:rFonts w:ascii="宋体" w:hAnsi="宋体"/>
          <w:bCs/>
          <w:sz w:val="24"/>
          <w:szCs w:val="24"/>
        </w:rPr>
      </w:pPr>
      <w:r>
        <w:rPr>
          <w:rFonts w:hint="eastAsia"/>
          <w:szCs w:val="21"/>
        </w:rPr>
        <w:t>填表人：教学副院长签字：　教务处</w:t>
      </w:r>
      <w:r>
        <w:rPr>
          <w:szCs w:val="21"/>
        </w:rPr>
        <w:t>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：实验</w:t>
      </w:r>
      <w:r>
        <w:rPr>
          <w:szCs w:val="21"/>
        </w:rPr>
        <w:t>设备管理处（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 w:rsidR="00395959">
        <w:rPr>
          <w:rFonts w:ascii="宋体" w:hAnsi="宋体"/>
          <w:bCs/>
          <w:sz w:val="24"/>
          <w:szCs w:val="24"/>
        </w:rPr>
        <w:t xml:space="preserve"> </w:t>
      </w:r>
    </w:p>
    <w:p w:rsidR="00A41D05" w:rsidRPr="000B754E" w:rsidRDefault="00A41D05" w:rsidP="007F34F5"/>
    <w:sectPr w:rsidR="00A41D05" w:rsidRPr="000B754E" w:rsidSect="00395959">
      <w:footerReference w:type="default" r:id="rId7"/>
      <w:pgSz w:w="16838" w:h="11906" w:orient="landscape"/>
      <w:pgMar w:top="1135" w:right="147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84" w:rsidRDefault="00030584" w:rsidP="000B754E">
      <w:r>
        <w:separator/>
      </w:r>
    </w:p>
  </w:endnote>
  <w:endnote w:type="continuationSeparator" w:id="0">
    <w:p w:rsidR="00030584" w:rsidRDefault="00030584" w:rsidP="000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3D" w:rsidRDefault="00026FD5">
    <w:pPr>
      <w:pStyle w:val="a4"/>
      <w:jc w:val="center"/>
    </w:pPr>
    <w:r>
      <w:fldChar w:fldCharType="begin"/>
    </w:r>
    <w:r w:rsidR="009233CF">
      <w:instrText>PAGE   \* MERGEFORMAT</w:instrText>
    </w:r>
    <w:r>
      <w:fldChar w:fldCharType="separate"/>
    </w:r>
    <w:r w:rsidR="00395959" w:rsidRPr="00395959">
      <w:rPr>
        <w:noProof/>
        <w:lang w:val="zh-CN"/>
      </w:rPr>
      <w:t>1</w:t>
    </w:r>
    <w:r>
      <w:fldChar w:fldCharType="end"/>
    </w:r>
  </w:p>
  <w:p w:rsidR="00581E3D" w:rsidRDefault="00030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84" w:rsidRDefault="00030584" w:rsidP="000B754E">
      <w:r>
        <w:separator/>
      </w:r>
    </w:p>
  </w:footnote>
  <w:footnote w:type="continuationSeparator" w:id="0">
    <w:p w:rsidR="00030584" w:rsidRDefault="00030584" w:rsidP="000B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50B"/>
    <w:multiLevelType w:val="hybridMultilevel"/>
    <w:tmpl w:val="A3847682"/>
    <w:lvl w:ilvl="0" w:tplc="F3B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67051B"/>
    <w:multiLevelType w:val="hybridMultilevel"/>
    <w:tmpl w:val="A3847682"/>
    <w:lvl w:ilvl="0" w:tplc="F3B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E2E"/>
    <w:rsid w:val="00026FD5"/>
    <w:rsid w:val="00030584"/>
    <w:rsid w:val="000B754E"/>
    <w:rsid w:val="000C7E2E"/>
    <w:rsid w:val="00113091"/>
    <w:rsid w:val="001C276F"/>
    <w:rsid w:val="001C4B23"/>
    <w:rsid w:val="00283EBD"/>
    <w:rsid w:val="00395959"/>
    <w:rsid w:val="003B2003"/>
    <w:rsid w:val="004F2150"/>
    <w:rsid w:val="00583A58"/>
    <w:rsid w:val="00693E8F"/>
    <w:rsid w:val="007F2995"/>
    <w:rsid w:val="007F34F5"/>
    <w:rsid w:val="0080535B"/>
    <w:rsid w:val="0081375B"/>
    <w:rsid w:val="0085168E"/>
    <w:rsid w:val="00903A6D"/>
    <w:rsid w:val="009233CF"/>
    <w:rsid w:val="00960BBC"/>
    <w:rsid w:val="00A41D05"/>
    <w:rsid w:val="00B92346"/>
    <w:rsid w:val="00C269B9"/>
    <w:rsid w:val="00C5402A"/>
    <w:rsid w:val="00C73079"/>
    <w:rsid w:val="00F8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63464-0A74-4A57-BA85-F35DDE9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54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8487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8487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8487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8487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8487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848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84870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rsid w:val="0080535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亓逸晨</cp:lastModifiedBy>
  <cp:revision>2</cp:revision>
  <cp:lastPrinted>2017-05-11T05:52:00Z</cp:lastPrinted>
  <dcterms:created xsi:type="dcterms:W3CDTF">2017-05-19T00:57:00Z</dcterms:created>
  <dcterms:modified xsi:type="dcterms:W3CDTF">2017-05-19T00:57:00Z</dcterms:modified>
</cp:coreProperties>
</file>